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766A" w14:textId="77777777" w:rsidR="00A376B6" w:rsidRDefault="00A376B6" w:rsidP="00A376B6">
      <w:pPr>
        <w:spacing w:line="494" w:lineRule="exact"/>
        <w:textAlignment w:val="center"/>
      </w:pPr>
      <w:r>
        <w:drawing>
          <wp:inline distT="0" distB="0" distL="0" distR="0" wp14:anchorId="1F751B5D" wp14:editId="6AA7801F">
            <wp:extent cx="1653539" cy="313944"/>
            <wp:effectExtent l="0" t="0" r="0" b="0"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776D" w14:textId="77777777" w:rsidR="00A376B6" w:rsidRDefault="00A376B6" w:rsidP="00A376B6">
      <w:pPr>
        <w:spacing w:line="348" w:lineRule="auto"/>
      </w:pPr>
    </w:p>
    <w:p w14:paraId="35D99645" w14:textId="77777777" w:rsidR="00A376B6" w:rsidRDefault="00A376B6" w:rsidP="00A376B6">
      <w:pPr>
        <w:spacing w:before="101" w:line="227" w:lineRule="auto"/>
        <w:ind w:left="2141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021年度乡村训练营项目工作报告</w:t>
      </w:r>
    </w:p>
    <w:p w14:paraId="7766B0B3" w14:textId="77777777" w:rsidR="00A376B6" w:rsidRDefault="00A376B6" w:rsidP="00A376B6">
      <w:pPr>
        <w:spacing w:line="447" w:lineRule="auto"/>
      </w:pPr>
    </w:p>
    <w:p w14:paraId="3995C8DA" w14:textId="77777777" w:rsidR="00A376B6" w:rsidRDefault="00A376B6" w:rsidP="00A376B6">
      <w:pPr>
        <w:spacing w:before="94" w:line="482" w:lineRule="exact"/>
        <w:ind w:left="17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</w:p>
    <w:p w14:paraId="4247168E" w14:textId="77777777" w:rsidR="00A376B6" w:rsidRDefault="00A376B6" w:rsidP="00A376B6">
      <w:pPr>
        <w:spacing w:before="75" w:line="219" w:lineRule="auto"/>
        <w:ind w:left="5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弘</w:t>
      </w:r>
      <w:r>
        <w:rPr>
          <w:rFonts w:ascii="宋体" w:eastAsia="宋体" w:hAnsi="宋体" w:cs="宋体"/>
          <w:spacing w:val="-3"/>
          <w:sz w:val="28"/>
          <w:szCs w:val="28"/>
        </w:rPr>
        <w:t>慧</w:t>
      </w:r>
      <w:r>
        <w:rPr>
          <w:rFonts w:ascii="宋体" w:eastAsia="宋体" w:hAnsi="宋体" w:cs="宋体"/>
          <w:spacing w:val="-2"/>
          <w:sz w:val="28"/>
          <w:szCs w:val="28"/>
        </w:rPr>
        <w:t>乡村训练营项目</w:t>
      </w:r>
    </w:p>
    <w:p w14:paraId="3C392ABD" w14:textId="77777777" w:rsidR="00A376B6" w:rsidRDefault="00A376B6" w:rsidP="00A376B6">
      <w:pPr>
        <w:spacing w:before="191" w:line="391" w:lineRule="exact"/>
        <w:ind w:left="17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二、项目对象</w:t>
      </w:r>
    </w:p>
    <w:p w14:paraId="782976BD" w14:textId="77777777" w:rsidR="00A376B6" w:rsidRDefault="00A376B6" w:rsidP="00A376B6">
      <w:pPr>
        <w:spacing w:before="165" w:line="221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初中阶段新增弘慧生</w:t>
      </w:r>
    </w:p>
    <w:p w14:paraId="69BD27F2" w14:textId="77777777" w:rsidR="00A376B6" w:rsidRDefault="00A376B6" w:rsidP="00A376B6">
      <w:pPr>
        <w:spacing w:before="188" w:line="242" w:lineRule="auto"/>
        <w:ind w:left="18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三、项目标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语</w:t>
      </w:r>
    </w:p>
    <w:p w14:paraId="18B24F59" w14:textId="77777777" w:rsidR="00A376B6" w:rsidRDefault="00A376B6" w:rsidP="00A376B6">
      <w:pPr>
        <w:spacing w:before="176" w:line="221" w:lineRule="auto"/>
        <w:ind w:left="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了解家乡，提升自</w:t>
      </w:r>
      <w:r>
        <w:rPr>
          <w:rFonts w:ascii="宋体" w:eastAsia="宋体" w:hAnsi="宋体" w:cs="宋体"/>
          <w:spacing w:val="-3"/>
          <w:sz w:val="28"/>
          <w:szCs w:val="28"/>
        </w:rPr>
        <w:t>我</w:t>
      </w:r>
    </w:p>
    <w:p w14:paraId="0B9ADA68" w14:textId="77777777" w:rsidR="00A376B6" w:rsidRDefault="00A376B6" w:rsidP="00A376B6">
      <w:pPr>
        <w:spacing w:before="189" w:line="233" w:lineRule="auto"/>
        <w:ind w:left="3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四、项目范</w:t>
      </w:r>
      <w:r>
        <w:rPr>
          <w:rFonts w:ascii="黑体" w:eastAsia="黑体" w:hAnsi="黑体" w:cs="黑体"/>
          <w:spacing w:val="5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围</w:t>
      </w:r>
    </w:p>
    <w:p w14:paraId="4EB98FC9" w14:textId="77777777" w:rsidR="00A376B6" w:rsidRDefault="00A376B6" w:rsidP="00A376B6">
      <w:pPr>
        <w:spacing w:before="151" w:line="220" w:lineRule="auto"/>
        <w:ind w:left="5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14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个合作县域</w:t>
      </w:r>
    </w:p>
    <w:p w14:paraId="3FCE0137" w14:textId="77777777" w:rsidR="00A376B6" w:rsidRDefault="00A376B6" w:rsidP="00A376B6">
      <w:pPr>
        <w:spacing w:before="191" w:line="228" w:lineRule="auto"/>
        <w:ind w:left="2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1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、项目实施情况</w:t>
      </w:r>
    </w:p>
    <w:p w14:paraId="5D1163BC" w14:textId="77777777" w:rsidR="00A376B6" w:rsidRDefault="00A376B6" w:rsidP="00A376B6">
      <w:pPr>
        <w:spacing w:before="173" w:line="222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1"/>
          <w:sz w:val="28"/>
          <w:szCs w:val="28"/>
        </w:rPr>
        <w:t>(</w:t>
      </w:r>
      <w:r>
        <w:rPr>
          <w:rFonts w:ascii="黑体" w:eastAsia="黑体" w:hAnsi="黑体" w:cs="黑体"/>
          <w:spacing w:val="9"/>
          <w:sz w:val="28"/>
          <w:szCs w:val="28"/>
        </w:rPr>
        <w:t>一) 工作进展概况</w:t>
      </w:r>
    </w:p>
    <w:p w14:paraId="7F2C0B72" w14:textId="77777777" w:rsidR="00A376B6" w:rsidRDefault="00A376B6" w:rsidP="00A376B6">
      <w:pPr>
        <w:spacing w:before="149" w:line="279" w:lineRule="auto"/>
        <w:ind w:left="11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2</w:t>
      </w:r>
      <w:r>
        <w:rPr>
          <w:rFonts w:ascii="宋体" w:eastAsia="宋体" w:hAnsi="宋体" w:cs="宋体"/>
          <w:spacing w:val="-8"/>
          <w:sz w:val="28"/>
          <w:szCs w:val="28"/>
        </w:rPr>
        <w:t>021 年乡村训练营圆满结束，当前营地已完成项目财务结算及项目总结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等相关</w:t>
      </w:r>
      <w:r>
        <w:rPr>
          <w:rFonts w:ascii="宋体" w:eastAsia="宋体" w:hAnsi="宋体" w:cs="宋体"/>
          <w:spacing w:val="-9"/>
          <w:sz w:val="28"/>
          <w:szCs w:val="28"/>
        </w:rPr>
        <w:t>结</w:t>
      </w:r>
      <w:r>
        <w:rPr>
          <w:rFonts w:ascii="宋体" w:eastAsia="宋体" w:hAnsi="宋体" w:cs="宋体"/>
          <w:spacing w:val="-5"/>
          <w:sz w:val="28"/>
          <w:szCs w:val="28"/>
        </w:rPr>
        <w:t>项工作。已启动下一年度的营地筹备。今年由于疫情原因，训练营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6"/>
          <w:sz w:val="28"/>
          <w:szCs w:val="28"/>
        </w:rPr>
        <w:t>有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8 个营地提前结营，蓝山营地正常开展，各项工作受到一定的影响，  但总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体</w:t>
      </w:r>
      <w:r>
        <w:rPr>
          <w:rFonts w:ascii="宋体" w:eastAsia="宋体" w:hAnsi="宋体" w:cs="宋体"/>
          <w:spacing w:val="-5"/>
          <w:sz w:val="28"/>
          <w:szCs w:val="28"/>
        </w:rPr>
        <w:t>活动在安全有序中结束。关于今年项目相关数据如下：</w:t>
      </w:r>
    </w:p>
    <w:p w14:paraId="57C000AF" w14:textId="77777777" w:rsidR="00A376B6" w:rsidRDefault="00A376B6" w:rsidP="00A376B6">
      <w:pPr>
        <w:spacing w:before="1" w:line="225" w:lineRule="auto"/>
        <w:ind w:left="2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5"/>
          <w:sz w:val="28"/>
          <w:szCs w:val="28"/>
        </w:rPr>
        <w:t>1</w:t>
      </w:r>
      <w:r>
        <w:rPr>
          <w:rFonts w:ascii="楷体" w:eastAsia="楷体" w:hAnsi="楷体" w:cs="楷体"/>
          <w:spacing w:val="-3"/>
          <w:sz w:val="28"/>
          <w:szCs w:val="28"/>
        </w:rPr>
        <w:t>、营地基本数据</w:t>
      </w:r>
    </w:p>
    <w:p w14:paraId="7BE7258B" w14:textId="77777777" w:rsidR="00A376B6" w:rsidRDefault="00A376B6" w:rsidP="00A376B6">
      <w:pPr>
        <w:spacing w:line="32" w:lineRule="exact"/>
      </w:pPr>
    </w:p>
    <w:tbl>
      <w:tblPr>
        <w:tblStyle w:val="TableNormal"/>
        <w:tblW w:w="8696" w:type="dxa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76"/>
        <w:gridCol w:w="1816"/>
        <w:gridCol w:w="3576"/>
      </w:tblGrid>
      <w:tr w:rsidR="00A376B6" w14:paraId="3F886F63" w14:textId="77777777" w:rsidTr="001E6024">
        <w:trPr>
          <w:trHeight w:val="489"/>
        </w:trPr>
        <w:tc>
          <w:tcPr>
            <w:tcW w:w="1728" w:type="dxa"/>
          </w:tcPr>
          <w:p w14:paraId="6D983BE1" w14:textId="77777777" w:rsidR="00A376B6" w:rsidRDefault="00A376B6" w:rsidP="001E6024">
            <w:pPr>
              <w:spacing w:before="146" w:line="228" w:lineRule="auto"/>
              <w:ind w:left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县域</w:t>
            </w:r>
          </w:p>
        </w:tc>
        <w:tc>
          <w:tcPr>
            <w:tcW w:w="1576" w:type="dxa"/>
          </w:tcPr>
          <w:p w14:paraId="043E26A5" w14:textId="77777777" w:rsidR="00A376B6" w:rsidRDefault="00A376B6" w:rsidP="001E6024">
            <w:pPr>
              <w:spacing w:before="146" w:line="228" w:lineRule="auto"/>
              <w:ind w:left="3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地学校</w:t>
            </w:r>
          </w:p>
        </w:tc>
        <w:tc>
          <w:tcPr>
            <w:tcW w:w="1816" w:type="dxa"/>
          </w:tcPr>
          <w:p w14:paraId="5F5D3DD0" w14:textId="77777777" w:rsidR="00A376B6" w:rsidRDefault="00A376B6" w:rsidP="001E6024">
            <w:pPr>
              <w:spacing w:before="146" w:line="228" w:lineRule="auto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营员 (人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)</w:t>
            </w:r>
          </w:p>
        </w:tc>
        <w:tc>
          <w:tcPr>
            <w:tcW w:w="3576" w:type="dxa"/>
          </w:tcPr>
          <w:p w14:paraId="17194568" w14:textId="77777777" w:rsidR="00A376B6" w:rsidRDefault="00A376B6" w:rsidP="001E6024">
            <w:pPr>
              <w:spacing w:before="145" w:line="228" w:lineRule="auto"/>
              <w:ind w:left="1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志愿者数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量</w:t>
            </w:r>
          </w:p>
        </w:tc>
      </w:tr>
      <w:tr w:rsidR="00A376B6" w14:paraId="1AAAF97D" w14:textId="77777777" w:rsidTr="001E6024">
        <w:trPr>
          <w:trHeight w:val="484"/>
        </w:trPr>
        <w:tc>
          <w:tcPr>
            <w:tcW w:w="1728" w:type="dxa"/>
          </w:tcPr>
          <w:p w14:paraId="7026032D" w14:textId="77777777" w:rsidR="00A376B6" w:rsidRDefault="00A376B6" w:rsidP="001E6024">
            <w:pPr>
              <w:spacing w:before="144" w:line="232" w:lineRule="auto"/>
              <w:ind w:left="5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蓝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山县</w:t>
            </w:r>
          </w:p>
        </w:tc>
        <w:tc>
          <w:tcPr>
            <w:tcW w:w="1576" w:type="dxa"/>
          </w:tcPr>
          <w:p w14:paraId="7D54C9DC" w14:textId="77777777" w:rsidR="00A376B6" w:rsidRDefault="00A376B6" w:rsidP="001E6024">
            <w:pPr>
              <w:spacing w:before="143" w:line="228" w:lineRule="auto"/>
              <w:ind w:left="3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楠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市中学</w:t>
            </w:r>
          </w:p>
        </w:tc>
        <w:tc>
          <w:tcPr>
            <w:tcW w:w="1816" w:type="dxa"/>
          </w:tcPr>
          <w:p w14:paraId="38D0E825" w14:textId="77777777" w:rsidR="00A376B6" w:rsidRDefault="00A376B6" w:rsidP="001E6024">
            <w:pPr>
              <w:spacing w:before="176" w:line="191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33</w:t>
            </w:r>
          </w:p>
        </w:tc>
        <w:tc>
          <w:tcPr>
            <w:tcW w:w="3576" w:type="dxa"/>
          </w:tcPr>
          <w:p w14:paraId="4166AA95" w14:textId="77777777" w:rsidR="00A376B6" w:rsidRDefault="00A376B6" w:rsidP="001E6024">
            <w:pPr>
              <w:spacing w:before="144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人志愿者 15 人</w:t>
            </w:r>
          </w:p>
        </w:tc>
      </w:tr>
      <w:tr w:rsidR="00A376B6" w14:paraId="13216EDF" w14:textId="77777777" w:rsidTr="001E6024">
        <w:trPr>
          <w:trHeight w:val="484"/>
        </w:trPr>
        <w:tc>
          <w:tcPr>
            <w:tcW w:w="1728" w:type="dxa"/>
          </w:tcPr>
          <w:p w14:paraId="2C31DE58" w14:textId="77777777" w:rsidR="00A376B6" w:rsidRDefault="00A376B6" w:rsidP="001E6024">
            <w:pPr>
              <w:spacing w:before="145" w:line="228" w:lineRule="auto"/>
              <w:ind w:left="5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阳原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县</w:t>
            </w:r>
          </w:p>
        </w:tc>
        <w:tc>
          <w:tcPr>
            <w:tcW w:w="1576" w:type="dxa"/>
          </w:tcPr>
          <w:p w14:paraId="102B96B6" w14:textId="77777777" w:rsidR="00A376B6" w:rsidRDefault="00A376B6" w:rsidP="001E6024">
            <w:pPr>
              <w:spacing w:before="145" w:line="228" w:lineRule="auto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化稍营中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1816" w:type="dxa"/>
          </w:tcPr>
          <w:p w14:paraId="73417531" w14:textId="77777777" w:rsidR="00A376B6" w:rsidRDefault="00A376B6" w:rsidP="001E6024">
            <w:pPr>
              <w:spacing w:before="178" w:line="190" w:lineRule="auto"/>
              <w:ind w:left="8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3576" w:type="dxa"/>
          </w:tcPr>
          <w:p w14:paraId="3139D808" w14:textId="77777777" w:rsidR="00A376B6" w:rsidRDefault="00A376B6" w:rsidP="001E6024">
            <w:pPr>
              <w:spacing w:before="145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人志愿者 16 人</w:t>
            </w:r>
          </w:p>
        </w:tc>
      </w:tr>
      <w:tr w:rsidR="00A376B6" w14:paraId="550DCD39" w14:textId="77777777" w:rsidTr="001E6024">
        <w:trPr>
          <w:trHeight w:val="484"/>
        </w:trPr>
        <w:tc>
          <w:tcPr>
            <w:tcW w:w="1728" w:type="dxa"/>
          </w:tcPr>
          <w:p w14:paraId="04A70AD3" w14:textId="77777777" w:rsidR="00A376B6" w:rsidRDefault="00A376B6" w:rsidP="001E6024">
            <w:pPr>
              <w:spacing w:before="145" w:line="232" w:lineRule="auto"/>
              <w:ind w:left="5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通道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县</w:t>
            </w:r>
          </w:p>
        </w:tc>
        <w:tc>
          <w:tcPr>
            <w:tcW w:w="1576" w:type="dxa"/>
          </w:tcPr>
          <w:p w14:paraId="175701C5" w14:textId="77777777" w:rsidR="00A376B6" w:rsidRDefault="00A376B6" w:rsidP="001E6024">
            <w:pPr>
              <w:spacing w:before="145" w:line="229" w:lineRule="auto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牙屯堡小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1816" w:type="dxa"/>
          </w:tcPr>
          <w:p w14:paraId="7FEB901F" w14:textId="77777777" w:rsidR="00A376B6" w:rsidRDefault="00A376B6" w:rsidP="001E6024">
            <w:pPr>
              <w:spacing w:before="178" w:line="190" w:lineRule="auto"/>
              <w:ind w:left="8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8</w:t>
            </w:r>
          </w:p>
        </w:tc>
        <w:tc>
          <w:tcPr>
            <w:tcW w:w="3576" w:type="dxa"/>
          </w:tcPr>
          <w:p w14:paraId="0B04DFE3" w14:textId="77777777" w:rsidR="00A376B6" w:rsidRDefault="00A376B6" w:rsidP="001E6024">
            <w:pPr>
              <w:spacing w:before="145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4 人志愿者 13 人</w:t>
            </w:r>
          </w:p>
        </w:tc>
      </w:tr>
      <w:tr w:rsidR="00A376B6" w14:paraId="72A0C749" w14:textId="77777777" w:rsidTr="001E6024">
        <w:trPr>
          <w:trHeight w:val="484"/>
        </w:trPr>
        <w:tc>
          <w:tcPr>
            <w:tcW w:w="1728" w:type="dxa"/>
          </w:tcPr>
          <w:p w14:paraId="0D86E1AC" w14:textId="77777777" w:rsidR="00A376B6" w:rsidRDefault="00A376B6" w:rsidP="001E6024">
            <w:pPr>
              <w:spacing w:before="145" w:line="229" w:lineRule="auto"/>
              <w:ind w:left="5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溆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浦县</w:t>
            </w:r>
          </w:p>
        </w:tc>
        <w:tc>
          <w:tcPr>
            <w:tcW w:w="1576" w:type="dxa"/>
          </w:tcPr>
          <w:p w14:paraId="0A8C2E6C" w14:textId="77777777" w:rsidR="00A376B6" w:rsidRDefault="00A376B6" w:rsidP="001E6024">
            <w:pPr>
              <w:spacing w:before="145" w:line="228" w:lineRule="auto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小横垅小学</w:t>
            </w:r>
          </w:p>
        </w:tc>
        <w:tc>
          <w:tcPr>
            <w:tcW w:w="1816" w:type="dxa"/>
          </w:tcPr>
          <w:p w14:paraId="3EDD9BC8" w14:textId="77777777" w:rsidR="00A376B6" w:rsidRDefault="00A376B6" w:rsidP="001E6024">
            <w:pPr>
              <w:spacing w:before="178" w:line="191" w:lineRule="auto"/>
              <w:ind w:left="8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14:paraId="56AE2A7C" w14:textId="77777777" w:rsidR="00A376B6" w:rsidRDefault="00A376B6" w:rsidP="001E6024">
            <w:pPr>
              <w:spacing w:before="146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人志愿者 15 人</w:t>
            </w:r>
          </w:p>
        </w:tc>
      </w:tr>
      <w:tr w:rsidR="00A376B6" w14:paraId="7F0903F6" w14:textId="77777777" w:rsidTr="001E6024">
        <w:trPr>
          <w:trHeight w:val="485"/>
        </w:trPr>
        <w:tc>
          <w:tcPr>
            <w:tcW w:w="1728" w:type="dxa"/>
            <w:vMerge w:val="restart"/>
            <w:tcBorders>
              <w:bottom w:val="none" w:sz="2" w:space="0" w:color="000000"/>
            </w:tcBorders>
          </w:tcPr>
          <w:p w14:paraId="1D0A3F79" w14:textId="77777777" w:rsidR="00A376B6" w:rsidRDefault="00A376B6" w:rsidP="001E6024">
            <w:pPr>
              <w:spacing w:line="329" w:lineRule="auto"/>
            </w:pPr>
          </w:p>
          <w:p w14:paraId="2D31B37D" w14:textId="77777777" w:rsidR="00A376B6" w:rsidRDefault="00A376B6" w:rsidP="001E6024">
            <w:pPr>
              <w:spacing w:before="65" w:line="228" w:lineRule="auto"/>
              <w:ind w:left="5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沅陵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县</w:t>
            </w:r>
          </w:p>
        </w:tc>
        <w:tc>
          <w:tcPr>
            <w:tcW w:w="1576" w:type="dxa"/>
          </w:tcPr>
          <w:p w14:paraId="66BF9488" w14:textId="77777777" w:rsidR="00A376B6" w:rsidRDefault="00A376B6" w:rsidP="001E6024">
            <w:pPr>
              <w:spacing w:before="146" w:line="228" w:lineRule="auto"/>
              <w:ind w:left="2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荔枝溪学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</w:p>
        </w:tc>
        <w:tc>
          <w:tcPr>
            <w:tcW w:w="1816" w:type="dxa"/>
          </w:tcPr>
          <w:p w14:paraId="5EB2023E" w14:textId="77777777" w:rsidR="00A376B6" w:rsidRDefault="00A376B6" w:rsidP="001E6024">
            <w:pPr>
              <w:spacing w:before="178" w:line="193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3576" w:type="dxa"/>
          </w:tcPr>
          <w:p w14:paraId="6E0CE062" w14:textId="77777777" w:rsidR="00A376B6" w:rsidRDefault="00A376B6" w:rsidP="001E6024">
            <w:pPr>
              <w:spacing w:before="146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4 人志愿者 15 人</w:t>
            </w:r>
          </w:p>
        </w:tc>
      </w:tr>
      <w:tr w:rsidR="00A376B6" w14:paraId="072EBB26" w14:textId="77777777" w:rsidTr="001E6024">
        <w:trPr>
          <w:trHeight w:val="486"/>
        </w:trPr>
        <w:tc>
          <w:tcPr>
            <w:tcW w:w="1728" w:type="dxa"/>
            <w:vMerge/>
            <w:tcBorders>
              <w:top w:val="none" w:sz="2" w:space="0" w:color="000000"/>
            </w:tcBorders>
          </w:tcPr>
          <w:p w14:paraId="17E9F805" w14:textId="77777777" w:rsidR="00A376B6" w:rsidRDefault="00A376B6" w:rsidP="001E6024"/>
        </w:tc>
        <w:tc>
          <w:tcPr>
            <w:tcW w:w="1576" w:type="dxa"/>
          </w:tcPr>
          <w:p w14:paraId="05DC90D7" w14:textId="77777777" w:rsidR="00A376B6" w:rsidRDefault="00A376B6" w:rsidP="001E6024">
            <w:pPr>
              <w:spacing w:before="146" w:line="228" w:lineRule="auto"/>
              <w:ind w:left="3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酉中学</w:t>
            </w:r>
          </w:p>
        </w:tc>
        <w:tc>
          <w:tcPr>
            <w:tcW w:w="1816" w:type="dxa"/>
          </w:tcPr>
          <w:p w14:paraId="79AD4458" w14:textId="77777777" w:rsidR="00A376B6" w:rsidRDefault="00A376B6" w:rsidP="001E6024">
            <w:pPr>
              <w:spacing w:before="178" w:line="191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16</w:t>
            </w:r>
          </w:p>
        </w:tc>
        <w:tc>
          <w:tcPr>
            <w:tcW w:w="3576" w:type="dxa"/>
          </w:tcPr>
          <w:p w14:paraId="0723E5AC" w14:textId="77777777" w:rsidR="00A376B6" w:rsidRDefault="00A376B6" w:rsidP="001E6024">
            <w:pPr>
              <w:spacing w:before="146" w:line="228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人志愿者 14 人</w:t>
            </w:r>
          </w:p>
        </w:tc>
      </w:tr>
    </w:tbl>
    <w:p w14:paraId="26CE551B" w14:textId="77777777" w:rsidR="00A376B6" w:rsidRDefault="00A376B6" w:rsidP="00A376B6"/>
    <w:p w14:paraId="54A3BE68" w14:textId="77777777" w:rsidR="00A376B6" w:rsidRDefault="00A376B6" w:rsidP="00A376B6">
      <w:pPr>
        <w:sectPr w:rsidR="00A376B6">
          <w:headerReference w:type="default" r:id="rId7"/>
          <w:footerReference w:type="default" r:id="rId8"/>
          <w:pgSz w:w="11910" w:h="16840"/>
          <w:pgMar w:top="400" w:right="1090" w:bottom="778" w:left="1701" w:header="0" w:footer="538" w:gutter="0"/>
          <w:cols w:space="720"/>
        </w:sectPr>
      </w:pPr>
    </w:p>
    <w:p w14:paraId="28CC6E34" w14:textId="0F725CD9" w:rsidR="00A376B6" w:rsidRDefault="00A376B6" w:rsidP="00A376B6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032EF8" wp14:editId="024796D7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1F85" id="矩形 4" o:spid="_x0000_s1026" style="position:absolute;left:0;text-align:left;margin-left:85.05pt;margin-top:69.65pt;width:414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45AC933D" w14:textId="77777777" w:rsidR="00A376B6" w:rsidRDefault="00A376B6" w:rsidP="00A376B6">
      <w:pPr>
        <w:spacing w:line="494" w:lineRule="exact"/>
        <w:textAlignment w:val="center"/>
      </w:pPr>
      <w:r>
        <w:drawing>
          <wp:inline distT="0" distB="0" distL="0" distR="0" wp14:anchorId="36EB0E16" wp14:editId="72884040">
            <wp:extent cx="1653539" cy="313944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9568B" w14:textId="77777777" w:rsidR="00A376B6" w:rsidRDefault="00A376B6" w:rsidP="00A376B6"/>
    <w:p w14:paraId="7D99BBA1" w14:textId="77777777" w:rsidR="00A376B6" w:rsidRDefault="00A376B6" w:rsidP="00A376B6">
      <w:pPr>
        <w:spacing w:line="52" w:lineRule="exact"/>
      </w:pPr>
    </w:p>
    <w:tbl>
      <w:tblPr>
        <w:tblStyle w:val="TableNormal"/>
        <w:tblW w:w="8696" w:type="dxa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76"/>
        <w:gridCol w:w="1816"/>
        <w:gridCol w:w="3576"/>
      </w:tblGrid>
      <w:tr w:rsidR="00A376B6" w14:paraId="53390782" w14:textId="77777777" w:rsidTr="001E6024">
        <w:trPr>
          <w:trHeight w:val="488"/>
        </w:trPr>
        <w:tc>
          <w:tcPr>
            <w:tcW w:w="1728" w:type="dxa"/>
          </w:tcPr>
          <w:p w14:paraId="0DC004FB" w14:textId="77777777" w:rsidR="00A376B6" w:rsidRDefault="00A376B6" w:rsidP="001E6024">
            <w:pPr>
              <w:spacing w:before="145" w:line="228" w:lineRule="auto"/>
              <w:ind w:left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桑植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县</w:t>
            </w:r>
          </w:p>
        </w:tc>
        <w:tc>
          <w:tcPr>
            <w:tcW w:w="1576" w:type="dxa"/>
          </w:tcPr>
          <w:p w14:paraId="1A8BBD78" w14:textId="77777777" w:rsidR="00A376B6" w:rsidRDefault="00A376B6" w:rsidP="001E6024">
            <w:pPr>
              <w:spacing w:before="145" w:line="228" w:lineRule="auto"/>
              <w:ind w:left="2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地坪学校</w:t>
            </w:r>
          </w:p>
        </w:tc>
        <w:tc>
          <w:tcPr>
            <w:tcW w:w="1816" w:type="dxa"/>
          </w:tcPr>
          <w:p w14:paraId="7DF0657A" w14:textId="77777777" w:rsidR="00A376B6" w:rsidRDefault="00A376B6" w:rsidP="001E6024">
            <w:pPr>
              <w:spacing w:before="177" w:line="193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12</w:t>
            </w:r>
          </w:p>
        </w:tc>
        <w:tc>
          <w:tcPr>
            <w:tcW w:w="3576" w:type="dxa"/>
          </w:tcPr>
          <w:p w14:paraId="0A720511" w14:textId="77777777" w:rsidR="00A376B6" w:rsidRDefault="00A376B6" w:rsidP="001E6024">
            <w:pPr>
              <w:spacing w:before="146" w:line="228" w:lineRule="auto"/>
              <w:ind w:left="8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4 人志愿者 17 人</w:t>
            </w:r>
          </w:p>
        </w:tc>
      </w:tr>
      <w:tr w:rsidR="00A376B6" w14:paraId="0936E0C5" w14:textId="77777777" w:rsidTr="001E6024">
        <w:trPr>
          <w:trHeight w:val="483"/>
        </w:trPr>
        <w:tc>
          <w:tcPr>
            <w:tcW w:w="1728" w:type="dxa"/>
          </w:tcPr>
          <w:p w14:paraId="4DE1F81E" w14:textId="77777777" w:rsidR="00A376B6" w:rsidRDefault="00A376B6" w:rsidP="001E6024">
            <w:pPr>
              <w:spacing w:before="145" w:line="228" w:lineRule="auto"/>
              <w:ind w:left="5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顺县</w:t>
            </w:r>
          </w:p>
        </w:tc>
        <w:tc>
          <w:tcPr>
            <w:tcW w:w="1576" w:type="dxa"/>
          </w:tcPr>
          <w:p w14:paraId="70F87455" w14:textId="77777777" w:rsidR="00A376B6" w:rsidRDefault="00A376B6" w:rsidP="001E6024">
            <w:pPr>
              <w:spacing w:before="145" w:line="228" w:lineRule="auto"/>
              <w:ind w:left="3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泽家学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校</w:t>
            </w:r>
          </w:p>
        </w:tc>
        <w:tc>
          <w:tcPr>
            <w:tcW w:w="1816" w:type="dxa"/>
          </w:tcPr>
          <w:p w14:paraId="0693CE21" w14:textId="77777777" w:rsidR="00A376B6" w:rsidRDefault="00A376B6" w:rsidP="001E6024">
            <w:pPr>
              <w:spacing w:before="178" w:line="190" w:lineRule="auto"/>
              <w:ind w:left="8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3576" w:type="dxa"/>
          </w:tcPr>
          <w:p w14:paraId="6F57752B" w14:textId="77777777" w:rsidR="00A376B6" w:rsidRDefault="00A376B6" w:rsidP="001E6024">
            <w:pPr>
              <w:spacing w:before="145" w:line="228" w:lineRule="auto"/>
              <w:ind w:left="8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5 人志愿者 18 人</w:t>
            </w:r>
          </w:p>
        </w:tc>
      </w:tr>
      <w:tr w:rsidR="00A376B6" w14:paraId="42F468A1" w14:textId="77777777" w:rsidTr="001E6024">
        <w:trPr>
          <w:trHeight w:val="488"/>
        </w:trPr>
        <w:tc>
          <w:tcPr>
            <w:tcW w:w="1728" w:type="dxa"/>
          </w:tcPr>
          <w:p w14:paraId="195999A5" w14:textId="77777777" w:rsidR="00A376B6" w:rsidRDefault="00A376B6" w:rsidP="001E6024">
            <w:pPr>
              <w:spacing w:before="146" w:line="231" w:lineRule="auto"/>
              <w:ind w:left="5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平江县</w:t>
            </w:r>
          </w:p>
        </w:tc>
        <w:tc>
          <w:tcPr>
            <w:tcW w:w="1576" w:type="dxa"/>
          </w:tcPr>
          <w:p w14:paraId="1D680BA3" w14:textId="77777777" w:rsidR="00A376B6" w:rsidRDefault="00A376B6" w:rsidP="001E6024">
            <w:pPr>
              <w:spacing w:before="146" w:line="229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十一中学</w:t>
            </w:r>
          </w:p>
        </w:tc>
        <w:tc>
          <w:tcPr>
            <w:tcW w:w="1816" w:type="dxa"/>
          </w:tcPr>
          <w:p w14:paraId="3B9324A3" w14:textId="77777777" w:rsidR="00A376B6" w:rsidRDefault="00A376B6" w:rsidP="001E6024">
            <w:pPr>
              <w:spacing w:before="178" w:line="191" w:lineRule="auto"/>
              <w:ind w:left="7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19</w:t>
            </w:r>
          </w:p>
        </w:tc>
        <w:tc>
          <w:tcPr>
            <w:tcW w:w="3576" w:type="dxa"/>
          </w:tcPr>
          <w:p w14:paraId="16F15271" w14:textId="77777777" w:rsidR="00A376B6" w:rsidRDefault="00A376B6" w:rsidP="001E6024">
            <w:pPr>
              <w:spacing w:before="147" w:line="228" w:lineRule="auto"/>
              <w:ind w:left="8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6 人志愿者 18 人</w:t>
            </w:r>
          </w:p>
        </w:tc>
      </w:tr>
    </w:tbl>
    <w:p w14:paraId="355ECF71" w14:textId="77777777" w:rsidR="00A376B6" w:rsidRDefault="00A376B6" w:rsidP="00A376B6">
      <w:pPr>
        <w:spacing w:line="411" w:lineRule="auto"/>
      </w:pPr>
    </w:p>
    <w:p w14:paraId="1148EB8F" w14:textId="77777777" w:rsidR="00A376B6" w:rsidRDefault="00A376B6" w:rsidP="00A376B6">
      <w:pPr>
        <w:spacing w:before="91" w:line="226" w:lineRule="auto"/>
        <w:ind w:left="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sz w:val="28"/>
          <w:szCs w:val="28"/>
        </w:rPr>
        <w:t>2、</w:t>
      </w:r>
      <w:r>
        <w:rPr>
          <w:rFonts w:ascii="楷体" w:eastAsia="楷体" w:hAnsi="楷体" w:cs="楷体"/>
          <w:spacing w:val="-1"/>
          <w:sz w:val="28"/>
          <w:szCs w:val="28"/>
        </w:rPr>
        <w:t>财务花销</w:t>
      </w:r>
    </w:p>
    <w:p w14:paraId="358187B2" w14:textId="77777777" w:rsidR="00A376B6" w:rsidRDefault="00A376B6" w:rsidP="00A376B6">
      <w:pPr>
        <w:spacing w:before="149" w:line="293" w:lineRule="auto"/>
        <w:ind w:left="12" w:firstLine="5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年度预算 829500</w:t>
      </w:r>
      <w:r>
        <w:rPr>
          <w:rFonts w:ascii="宋体" w:eastAsia="宋体" w:hAnsi="宋体" w:cs="宋体"/>
          <w:sz w:val="28"/>
          <w:szCs w:val="28"/>
        </w:rPr>
        <w:t xml:space="preserve"> 元，当前支出 790770.77 元，其中 78311.52 元为 </w:t>
      </w:r>
      <w:r>
        <w:rPr>
          <w:rFonts w:ascii="宋体" w:eastAsia="宋体" w:hAnsi="宋体" w:cs="宋体"/>
          <w:spacing w:val="-1"/>
          <w:sz w:val="28"/>
          <w:szCs w:val="28"/>
        </w:rPr>
        <w:t>澳优捐赠奶粉折现。差异率</w:t>
      </w:r>
      <w:r>
        <w:rPr>
          <w:rFonts w:ascii="宋体" w:eastAsia="宋体" w:hAnsi="宋体" w:cs="宋体"/>
          <w:sz w:val="28"/>
          <w:szCs w:val="28"/>
        </w:rPr>
        <w:t xml:space="preserve"> 4.6%</w:t>
      </w:r>
    </w:p>
    <w:p w14:paraId="453F7ABA" w14:textId="77777777" w:rsidR="00A376B6" w:rsidRDefault="00A376B6" w:rsidP="00A376B6">
      <w:pPr>
        <w:spacing w:before="5" w:line="4723" w:lineRule="exact"/>
        <w:ind w:firstLine="118"/>
        <w:textAlignment w:val="center"/>
      </w:pPr>
      <w:r>
        <w:drawing>
          <wp:inline distT="0" distB="0" distL="0" distR="0" wp14:anchorId="7015C46B" wp14:editId="0E1D2FBD">
            <wp:extent cx="5097777" cy="2999231"/>
            <wp:effectExtent l="0" t="0" r="0" b="0"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7777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FADA" w14:textId="77777777" w:rsidR="00A376B6" w:rsidRDefault="00A376B6" w:rsidP="00A376B6">
      <w:pPr>
        <w:spacing w:line="294" w:lineRule="auto"/>
      </w:pPr>
    </w:p>
    <w:p w14:paraId="43CB4966" w14:textId="77777777" w:rsidR="00A376B6" w:rsidRDefault="00A376B6" w:rsidP="00A376B6">
      <w:pPr>
        <w:spacing w:line="295" w:lineRule="auto"/>
      </w:pPr>
    </w:p>
    <w:p w14:paraId="68CB9D7A" w14:textId="77777777" w:rsidR="00A376B6" w:rsidRDefault="00A376B6" w:rsidP="00A376B6">
      <w:pPr>
        <w:spacing w:line="4860" w:lineRule="exact"/>
        <w:textAlignment w:val="center"/>
      </w:pPr>
      <w:r>
        <w:drawing>
          <wp:inline distT="0" distB="0" distL="0" distR="0" wp14:anchorId="10BD2AAC" wp14:editId="441AC720">
            <wp:extent cx="5181600" cy="308610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3FD6" w14:textId="77777777" w:rsidR="00A376B6" w:rsidRDefault="00A376B6" w:rsidP="00A376B6">
      <w:pPr>
        <w:sectPr w:rsidR="00A376B6">
          <w:footerReference w:type="default" r:id="rId11"/>
          <w:pgSz w:w="11910" w:h="16840"/>
          <w:pgMar w:top="400" w:right="1120" w:bottom="779" w:left="1701" w:header="0" w:footer="538" w:gutter="0"/>
          <w:cols w:space="720"/>
        </w:sectPr>
      </w:pPr>
    </w:p>
    <w:p w14:paraId="554EF1DF" w14:textId="10547A95" w:rsidR="00A376B6" w:rsidRDefault="00A376B6" w:rsidP="00A376B6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2DA2B4" wp14:editId="1804EF13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3870" id="矩形 3" o:spid="_x0000_s1026" style="position:absolute;left:0;text-align:left;margin-left:85.05pt;margin-top:69.65pt;width:414.2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50A1DEE3" w14:textId="77777777" w:rsidR="00A376B6" w:rsidRDefault="00A376B6" w:rsidP="00A376B6">
      <w:pPr>
        <w:spacing w:line="494" w:lineRule="exact"/>
        <w:ind w:firstLine="428"/>
        <w:textAlignment w:val="center"/>
      </w:pPr>
      <w:r>
        <w:drawing>
          <wp:inline distT="0" distB="0" distL="0" distR="0" wp14:anchorId="5255EAC5" wp14:editId="451C60BB">
            <wp:extent cx="1653539" cy="313944"/>
            <wp:effectExtent l="0" t="0" r="0" b="0"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935D" w14:textId="77777777" w:rsidR="00A376B6" w:rsidRDefault="00A376B6" w:rsidP="00A376B6">
      <w:pPr>
        <w:spacing w:line="246" w:lineRule="auto"/>
      </w:pPr>
    </w:p>
    <w:p w14:paraId="64523C03" w14:textId="77777777" w:rsidR="00A376B6" w:rsidRDefault="00A376B6" w:rsidP="00A376B6">
      <w:pPr>
        <w:spacing w:line="246" w:lineRule="auto"/>
      </w:pPr>
    </w:p>
    <w:p w14:paraId="41D52837" w14:textId="77777777" w:rsidR="00A376B6" w:rsidRDefault="00A376B6" w:rsidP="00A376B6">
      <w:pPr>
        <w:spacing w:before="91" w:line="227" w:lineRule="auto"/>
        <w:ind w:left="43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sz w:val="28"/>
          <w:szCs w:val="28"/>
        </w:rPr>
        <w:t>3、志</w:t>
      </w:r>
      <w:r>
        <w:rPr>
          <w:rFonts w:ascii="楷体" w:eastAsia="楷体" w:hAnsi="楷体" w:cs="楷体"/>
          <w:spacing w:val="-1"/>
          <w:sz w:val="28"/>
          <w:szCs w:val="28"/>
        </w:rPr>
        <w:t>愿者情况</w:t>
      </w:r>
    </w:p>
    <w:p w14:paraId="297499C1" w14:textId="77777777" w:rsidR="00A376B6" w:rsidRDefault="00A376B6" w:rsidP="00A376B6">
      <w:pPr>
        <w:spacing w:before="170" w:line="301" w:lineRule="auto"/>
        <w:ind w:firstLine="5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核心志愿者 43 人，志愿者</w:t>
      </w:r>
      <w:r>
        <w:rPr>
          <w:rFonts w:ascii="宋体" w:eastAsia="宋体" w:hAnsi="宋体" w:cs="宋体"/>
          <w:sz w:val="28"/>
          <w:szCs w:val="28"/>
        </w:rPr>
        <w:t xml:space="preserve"> 141 人，助教 63 人。报名志愿者中男生 53 </w:t>
      </w:r>
      <w:r>
        <w:rPr>
          <w:rFonts w:ascii="宋体" w:eastAsia="宋体" w:hAnsi="宋体" w:cs="宋体"/>
          <w:spacing w:val="-1"/>
          <w:sz w:val="28"/>
          <w:szCs w:val="28"/>
        </w:rPr>
        <w:t>人，女生 202 人。志愿</w:t>
      </w:r>
      <w:r>
        <w:rPr>
          <w:rFonts w:ascii="宋体" w:eastAsia="宋体" w:hAnsi="宋体" w:cs="宋体"/>
          <w:sz w:val="28"/>
          <w:szCs w:val="28"/>
        </w:rPr>
        <w:t>者年龄 18-20 岁之间的占比 70%。下图为报名志愿者</w:t>
      </w:r>
    </w:p>
    <w:p w14:paraId="793B376F" w14:textId="77777777" w:rsidR="00A376B6" w:rsidRDefault="00A376B6" w:rsidP="00A376B6">
      <w:pPr>
        <w:spacing w:before="4" w:line="220" w:lineRule="auto"/>
        <w:ind w:left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中学校来</w:t>
      </w:r>
      <w:r>
        <w:rPr>
          <w:rFonts w:ascii="宋体" w:eastAsia="宋体" w:hAnsi="宋体" w:cs="宋体"/>
          <w:spacing w:val="-2"/>
          <w:sz w:val="28"/>
          <w:szCs w:val="28"/>
        </w:rPr>
        <w:t>源超过 10 人的。</w:t>
      </w:r>
    </w:p>
    <w:p w14:paraId="6FCA919C" w14:textId="77777777" w:rsidR="00A376B6" w:rsidRDefault="00A376B6" w:rsidP="00A376B6"/>
    <w:p w14:paraId="49410A47" w14:textId="77777777" w:rsidR="00A376B6" w:rsidRDefault="00A376B6" w:rsidP="00A376B6">
      <w:pPr>
        <w:spacing w:line="227" w:lineRule="exact"/>
      </w:pPr>
    </w:p>
    <w:tbl>
      <w:tblPr>
        <w:tblStyle w:val="TableNormal"/>
        <w:tblW w:w="7863" w:type="dxa"/>
        <w:tblInd w:w="4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1"/>
        <w:gridCol w:w="3672"/>
      </w:tblGrid>
      <w:tr w:rsidR="00A376B6" w14:paraId="56E0E122" w14:textId="77777777" w:rsidTr="001E6024">
        <w:trPr>
          <w:trHeight w:val="480"/>
        </w:trPr>
        <w:tc>
          <w:tcPr>
            <w:tcW w:w="4191" w:type="dxa"/>
          </w:tcPr>
          <w:p w14:paraId="5F342254" w14:textId="77777777" w:rsidR="00A376B6" w:rsidRDefault="00A376B6" w:rsidP="001E6024">
            <w:pPr>
              <w:spacing w:before="134" w:line="228" w:lineRule="auto"/>
              <w:ind w:left="18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校</w:t>
            </w:r>
          </w:p>
        </w:tc>
        <w:tc>
          <w:tcPr>
            <w:tcW w:w="3672" w:type="dxa"/>
          </w:tcPr>
          <w:p w14:paraId="6E15D6DD" w14:textId="77777777" w:rsidR="00A376B6" w:rsidRDefault="00A376B6" w:rsidP="001E6024">
            <w:pPr>
              <w:spacing w:before="133" w:line="228" w:lineRule="auto"/>
              <w:ind w:left="14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报名人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数</w:t>
            </w:r>
          </w:p>
        </w:tc>
      </w:tr>
      <w:tr w:rsidR="00A376B6" w14:paraId="069C0882" w14:textId="77777777" w:rsidTr="001E6024">
        <w:trPr>
          <w:trHeight w:val="471"/>
        </w:trPr>
        <w:tc>
          <w:tcPr>
            <w:tcW w:w="4191" w:type="dxa"/>
          </w:tcPr>
          <w:p w14:paraId="0C29B124" w14:textId="77777777" w:rsidR="00A376B6" w:rsidRDefault="00A376B6" w:rsidP="001E6024">
            <w:pPr>
              <w:spacing w:before="128" w:line="228" w:lineRule="auto"/>
              <w:ind w:left="16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化师专</w:t>
            </w:r>
          </w:p>
        </w:tc>
        <w:tc>
          <w:tcPr>
            <w:tcW w:w="3672" w:type="dxa"/>
          </w:tcPr>
          <w:p w14:paraId="367D791C" w14:textId="77777777" w:rsidR="00A376B6" w:rsidRDefault="00A376B6" w:rsidP="001E6024">
            <w:pPr>
              <w:spacing w:before="128" w:line="231" w:lineRule="auto"/>
              <w:ind w:left="15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35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人</w:t>
            </w:r>
          </w:p>
        </w:tc>
      </w:tr>
      <w:tr w:rsidR="00A376B6" w14:paraId="1B4BECF0" w14:textId="77777777" w:rsidTr="001E6024">
        <w:trPr>
          <w:trHeight w:val="472"/>
        </w:trPr>
        <w:tc>
          <w:tcPr>
            <w:tcW w:w="4191" w:type="dxa"/>
          </w:tcPr>
          <w:p w14:paraId="2AFF14D5" w14:textId="77777777" w:rsidR="00A376B6" w:rsidRDefault="00A376B6" w:rsidP="001E6024">
            <w:pPr>
              <w:spacing w:before="131" w:line="231" w:lineRule="auto"/>
              <w:ind w:left="16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长沙理工</w:t>
            </w:r>
          </w:p>
        </w:tc>
        <w:tc>
          <w:tcPr>
            <w:tcW w:w="3672" w:type="dxa"/>
          </w:tcPr>
          <w:p w14:paraId="16CEEC4C" w14:textId="77777777" w:rsidR="00A376B6" w:rsidRDefault="00A376B6" w:rsidP="001E6024">
            <w:pPr>
              <w:spacing w:before="130" w:line="231" w:lineRule="auto"/>
              <w:ind w:left="1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 人</w:t>
            </w:r>
          </w:p>
        </w:tc>
      </w:tr>
      <w:tr w:rsidR="00A376B6" w14:paraId="108BA0FD" w14:textId="77777777" w:rsidTr="001E6024">
        <w:trPr>
          <w:trHeight w:val="471"/>
        </w:trPr>
        <w:tc>
          <w:tcPr>
            <w:tcW w:w="4191" w:type="dxa"/>
          </w:tcPr>
          <w:p w14:paraId="4ACD780C" w14:textId="77777777" w:rsidR="00A376B6" w:rsidRDefault="00A376B6" w:rsidP="001E6024">
            <w:pPr>
              <w:spacing w:before="133" w:line="228" w:lineRule="auto"/>
              <w:ind w:left="18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中</w:t>
            </w:r>
            <w:r>
              <w:rPr>
                <w:rFonts w:ascii="宋体" w:eastAsia="宋体" w:hAnsi="宋体" w:cs="宋体"/>
                <w:sz w:val="20"/>
                <w:szCs w:val="20"/>
              </w:rPr>
              <w:t>南林</w:t>
            </w:r>
          </w:p>
        </w:tc>
        <w:tc>
          <w:tcPr>
            <w:tcW w:w="3672" w:type="dxa"/>
          </w:tcPr>
          <w:p w14:paraId="47833B6D" w14:textId="77777777" w:rsidR="00A376B6" w:rsidRDefault="00A376B6" w:rsidP="001E6024">
            <w:pPr>
              <w:spacing w:before="133" w:line="231" w:lineRule="auto"/>
              <w:ind w:left="1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11 人</w:t>
            </w:r>
          </w:p>
        </w:tc>
      </w:tr>
      <w:tr w:rsidR="00A376B6" w14:paraId="03217AB0" w14:textId="77777777" w:rsidTr="001E6024">
        <w:trPr>
          <w:trHeight w:val="476"/>
        </w:trPr>
        <w:tc>
          <w:tcPr>
            <w:tcW w:w="4191" w:type="dxa"/>
          </w:tcPr>
          <w:p w14:paraId="57ABBBF6" w14:textId="77777777" w:rsidR="00A376B6" w:rsidRDefault="00A376B6" w:rsidP="001E6024">
            <w:pPr>
              <w:spacing w:before="135" w:line="228" w:lineRule="auto"/>
              <w:ind w:left="17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湖师大</w:t>
            </w:r>
          </w:p>
        </w:tc>
        <w:tc>
          <w:tcPr>
            <w:tcW w:w="3672" w:type="dxa"/>
          </w:tcPr>
          <w:p w14:paraId="7256B317" w14:textId="77777777" w:rsidR="00A376B6" w:rsidRDefault="00A376B6" w:rsidP="001E6024">
            <w:pPr>
              <w:spacing w:before="134" w:line="231" w:lineRule="auto"/>
              <w:ind w:left="1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 人</w:t>
            </w:r>
          </w:p>
        </w:tc>
      </w:tr>
    </w:tbl>
    <w:p w14:paraId="366C52D5" w14:textId="77777777" w:rsidR="00A376B6" w:rsidRDefault="00A376B6" w:rsidP="00A376B6">
      <w:pPr>
        <w:spacing w:before="173" w:line="221" w:lineRule="auto"/>
        <w:ind w:left="4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>(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1) </w:t>
      </w:r>
      <w:r>
        <w:rPr>
          <w:rFonts w:ascii="宋体" w:eastAsia="宋体" w:hAnsi="宋体" w:cs="宋体"/>
          <w:spacing w:val="12"/>
          <w:sz w:val="28"/>
          <w:szCs w:val="28"/>
        </w:rPr>
        <w:t>核心志愿者培训大纲</w:t>
      </w:r>
    </w:p>
    <w:p w14:paraId="74B28540" w14:textId="77777777" w:rsidR="00A376B6" w:rsidRDefault="00A376B6" w:rsidP="00A376B6">
      <w:pPr>
        <w:spacing w:before="229" w:line="3487" w:lineRule="exact"/>
        <w:ind w:firstLine="1153"/>
        <w:textAlignment w:val="center"/>
      </w:pPr>
      <w:r>
        <w:drawing>
          <wp:inline distT="0" distB="0" distL="0" distR="0" wp14:anchorId="6CB7C59D" wp14:editId="61251683">
            <wp:extent cx="4913374" cy="2214371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3374" cy="221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F137" w14:textId="77777777" w:rsidR="00A376B6" w:rsidRDefault="00A376B6" w:rsidP="00A376B6">
      <w:pPr>
        <w:spacing w:before="293" w:line="220" w:lineRule="auto"/>
        <w:ind w:left="4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>(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2"/>
          <w:sz w:val="28"/>
          <w:szCs w:val="28"/>
        </w:rPr>
        <w:t>普通志愿者培训大纲</w:t>
      </w:r>
    </w:p>
    <w:p w14:paraId="7568CCAE" w14:textId="77777777" w:rsidR="00A376B6" w:rsidRDefault="00A376B6" w:rsidP="00A376B6">
      <w:pPr>
        <w:spacing w:line="255" w:lineRule="auto"/>
      </w:pPr>
    </w:p>
    <w:p w14:paraId="5081193C" w14:textId="77777777" w:rsidR="00A376B6" w:rsidRDefault="00A376B6" w:rsidP="00A376B6">
      <w:pPr>
        <w:spacing w:line="255" w:lineRule="auto"/>
      </w:pPr>
    </w:p>
    <w:p w14:paraId="03B1ED8A" w14:textId="77777777" w:rsidR="00A376B6" w:rsidRDefault="00A376B6" w:rsidP="00A376B6">
      <w:pPr>
        <w:spacing w:before="1" w:line="3427" w:lineRule="exact"/>
        <w:ind w:firstLine="1813"/>
        <w:textAlignment w:val="center"/>
      </w:pPr>
      <w:r>
        <w:drawing>
          <wp:inline distT="0" distB="0" distL="0" distR="0" wp14:anchorId="66DD90CE" wp14:editId="5D091A48">
            <wp:extent cx="4008120" cy="2176272"/>
            <wp:effectExtent l="0" t="0" r="0" b="0"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7955" w14:textId="77777777" w:rsidR="00A376B6" w:rsidRDefault="00A376B6" w:rsidP="00A376B6">
      <w:pPr>
        <w:sectPr w:rsidR="00A376B6">
          <w:footerReference w:type="default" r:id="rId14"/>
          <w:pgSz w:w="11910" w:h="16840"/>
          <w:pgMar w:top="400" w:right="1129" w:bottom="778" w:left="1273" w:header="0" w:footer="538" w:gutter="0"/>
          <w:cols w:space="720"/>
        </w:sectPr>
      </w:pPr>
    </w:p>
    <w:p w14:paraId="0025A68C" w14:textId="50D12D33" w:rsidR="00A376B6" w:rsidRDefault="00A376B6" w:rsidP="00A376B6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C7BF96" wp14:editId="317AD885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36EE" id="矩形 2" o:spid="_x0000_s1026" style="position:absolute;left:0;text-align:left;margin-left:85.05pt;margin-top:69.65pt;width:414.2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3F72F538" w14:textId="77777777" w:rsidR="00A376B6" w:rsidRDefault="00A376B6" w:rsidP="00A376B6">
      <w:pPr>
        <w:spacing w:line="494" w:lineRule="exact"/>
        <w:textAlignment w:val="center"/>
      </w:pPr>
      <w:r>
        <w:drawing>
          <wp:inline distT="0" distB="0" distL="0" distR="0" wp14:anchorId="41422821" wp14:editId="220A4A04">
            <wp:extent cx="1653539" cy="313944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2D34" w14:textId="77777777" w:rsidR="00A376B6" w:rsidRDefault="00A376B6" w:rsidP="00A376B6">
      <w:pPr>
        <w:spacing w:line="361" w:lineRule="auto"/>
      </w:pPr>
    </w:p>
    <w:p w14:paraId="1170ED2C" w14:textId="77777777" w:rsidR="00A376B6" w:rsidRDefault="00A376B6" w:rsidP="00A376B6">
      <w:pPr>
        <w:spacing w:before="94" w:line="234" w:lineRule="auto"/>
        <w:ind w:left="21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、项目评估</w:t>
      </w:r>
    </w:p>
    <w:p w14:paraId="34477D30" w14:textId="77777777" w:rsidR="00A376B6" w:rsidRDefault="00A376B6" w:rsidP="00A376B6"/>
    <w:p w14:paraId="359A69DD" w14:textId="77777777" w:rsidR="00A376B6" w:rsidRDefault="00A376B6" w:rsidP="00A376B6"/>
    <w:p w14:paraId="7FDC0B70" w14:textId="77777777" w:rsidR="00A376B6" w:rsidRDefault="00A376B6" w:rsidP="00A376B6">
      <w:pPr>
        <w:spacing w:line="15" w:lineRule="exact"/>
      </w:pPr>
    </w:p>
    <w:tbl>
      <w:tblPr>
        <w:tblStyle w:val="TableNormal"/>
        <w:tblW w:w="9002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1139"/>
        <w:gridCol w:w="922"/>
        <w:gridCol w:w="1092"/>
        <w:gridCol w:w="2064"/>
      </w:tblGrid>
      <w:tr w:rsidR="00A376B6" w14:paraId="14493E71" w14:textId="77777777" w:rsidTr="001E6024">
        <w:trPr>
          <w:trHeight w:val="486"/>
        </w:trPr>
        <w:tc>
          <w:tcPr>
            <w:tcW w:w="3785" w:type="dxa"/>
          </w:tcPr>
          <w:p w14:paraId="37AFC4D2" w14:textId="77777777" w:rsidR="00A376B6" w:rsidRDefault="00A376B6" w:rsidP="001E6024">
            <w:pPr>
              <w:spacing w:before="138" w:line="228" w:lineRule="auto"/>
              <w:ind w:left="14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年初指标</w:t>
            </w:r>
          </w:p>
        </w:tc>
        <w:tc>
          <w:tcPr>
            <w:tcW w:w="1139" w:type="dxa"/>
          </w:tcPr>
          <w:p w14:paraId="6D1E6CF3" w14:textId="77777777" w:rsidR="00A376B6" w:rsidRDefault="00A376B6" w:rsidP="001E6024">
            <w:pPr>
              <w:spacing w:before="138" w:line="228" w:lineRule="auto"/>
              <w:ind w:left="1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完成结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922" w:type="dxa"/>
          </w:tcPr>
          <w:p w14:paraId="43469D1D" w14:textId="77777777" w:rsidR="00A376B6" w:rsidRDefault="00A376B6" w:rsidP="001E6024">
            <w:pPr>
              <w:spacing w:before="138" w:line="228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成率</w:t>
            </w:r>
          </w:p>
        </w:tc>
        <w:tc>
          <w:tcPr>
            <w:tcW w:w="1092" w:type="dxa"/>
          </w:tcPr>
          <w:p w14:paraId="07063EAD" w14:textId="77777777" w:rsidR="00A376B6" w:rsidRDefault="00A376B6" w:rsidP="001E6024">
            <w:pPr>
              <w:spacing w:before="138" w:line="228" w:lineRule="auto"/>
              <w:ind w:left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完成结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2064" w:type="dxa"/>
          </w:tcPr>
          <w:p w14:paraId="159F1DDC" w14:textId="77777777" w:rsidR="00A376B6" w:rsidRDefault="00A376B6" w:rsidP="001E6024">
            <w:pPr>
              <w:spacing w:before="138" w:line="228" w:lineRule="auto"/>
              <w:ind w:left="5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达成原因</w:t>
            </w:r>
          </w:p>
        </w:tc>
      </w:tr>
      <w:tr w:rsidR="00A376B6" w14:paraId="0F669AE8" w14:textId="77777777" w:rsidTr="001E6024">
        <w:trPr>
          <w:trHeight w:val="629"/>
        </w:trPr>
        <w:tc>
          <w:tcPr>
            <w:tcW w:w="3785" w:type="dxa"/>
          </w:tcPr>
          <w:p w14:paraId="58ED2D65" w14:textId="77777777" w:rsidR="00A376B6" w:rsidRDefault="00A376B6" w:rsidP="001E6024">
            <w:pPr>
              <w:spacing w:before="52" w:line="259" w:lineRule="auto"/>
              <w:ind w:left="145" w:right="98" w:hanging="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活动花销与预算差异率控制在 5%以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内</w:t>
            </w:r>
          </w:p>
        </w:tc>
        <w:tc>
          <w:tcPr>
            <w:tcW w:w="1139" w:type="dxa"/>
          </w:tcPr>
          <w:p w14:paraId="1DF36C50" w14:textId="77777777" w:rsidR="00A376B6" w:rsidRDefault="00A376B6" w:rsidP="001E6024">
            <w:pPr>
              <w:spacing w:before="209" w:line="270" w:lineRule="exact"/>
              <w:ind w:left="3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4.6</w:t>
            </w: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%</w:t>
            </w:r>
          </w:p>
        </w:tc>
        <w:tc>
          <w:tcPr>
            <w:tcW w:w="922" w:type="dxa"/>
          </w:tcPr>
          <w:p w14:paraId="1E8EECC4" w14:textId="77777777" w:rsidR="00A376B6" w:rsidRDefault="00A376B6" w:rsidP="001E6024">
            <w:pPr>
              <w:spacing w:before="209" w:line="268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  <w:tc>
          <w:tcPr>
            <w:tcW w:w="1092" w:type="dxa"/>
          </w:tcPr>
          <w:p w14:paraId="6C1DDB6A" w14:textId="77777777" w:rsidR="00A376B6" w:rsidRDefault="00A376B6" w:rsidP="001E6024">
            <w:pPr>
              <w:spacing w:before="209" w:line="229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064" w:type="dxa"/>
          </w:tcPr>
          <w:p w14:paraId="507764E6" w14:textId="77777777" w:rsidR="00A376B6" w:rsidRDefault="00A376B6" w:rsidP="001E6024"/>
        </w:tc>
      </w:tr>
      <w:tr w:rsidR="00A376B6" w14:paraId="5EAF0053" w14:textId="77777777" w:rsidTr="001E6024">
        <w:trPr>
          <w:trHeight w:val="974"/>
        </w:trPr>
        <w:tc>
          <w:tcPr>
            <w:tcW w:w="3785" w:type="dxa"/>
          </w:tcPr>
          <w:p w14:paraId="6E517777" w14:textId="77777777" w:rsidR="00A376B6" w:rsidRDefault="00A376B6" w:rsidP="001E6024">
            <w:pPr>
              <w:spacing w:line="319" w:lineRule="auto"/>
            </w:pPr>
          </w:p>
          <w:p w14:paraId="4661117B" w14:textId="77777777" w:rsidR="00A376B6" w:rsidRDefault="00A376B6" w:rsidP="001E6024">
            <w:pPr>
              <w:spacing w:before="65" w:line="268" w:lineRule="exact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2、弘慧生志愿者占总志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愿者人数达 50%</w:t>
            </w:r>
          </w:p>
        </w:tc>
        <w:tc>
          <w:tcPr>
            <w:tcW w:w="1139" w:type="dxa"/>
          </w:tcPr>
          <w:p w14:paraId="14E88243" w14:textId="77777777" w:rsidR="00A376B6" w:rsidRDefault="00A376B6" w:rsidP="001E6024">
            <w:pPr>
              <w:spacing w:line="319" w:lineRule="auto"/>
            </w:pPr>
          </w:p>
          <w:p w14:paraId="36DA115E" w14:textId="77777777" w:rsidR="00A376B6" w:rsidRDefault="00A376B6" w:rsidP="001E6024">
            <w:pPr>
              <w:spacing w:before="65" w:line="268" w:lineRule="exact"/>
              <w:ind w:left="4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5%</w:t>
            </w:r>
          </w:p>
        </w:tc>
        <w:tc>
          <w:tcPr>
            <w:tcW w:w="922" w:type="dxa"/>
          </w:tcPr>
          <w:p w14:paraId="66D9127F" w14:textId="77777777" w:rsidR="00A376B6" w:rsidRDefault="00A376B6" w:rsidP="001E6024">
            <w:pPr>
              <w:spacing w:line="319" w:lineRule="auto"/>
            </w:pPr>
          </w:p>
          <w:p w14:paraId="30A779B0" w14:textId="77777777" w:rsidR="00A376B6" w:rsidRDefault="00A376B6" w:rsidP="001E6024">
            <w:pPr>
              <w:spacing w:before="65" w:line="268" w:lineRule="exact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90%</w:t>
            </w:r>
          </w:p>
        </w:tc>
        <w:tc>
          <w:tcPr>
            <w:tcW w:w="1092" w:type="dxa"/>
          </w:tcPr>
          <w:p w14:paraId="23F42FD4" w14:textId="77777777" w:rsidR="00A376B6" w:rsidRDefault="00A376B6" w:rsidP="001E6024">
            <w:pPr>
              <w:spacing w:line="319" w:lineRule="auto"/>
            </w:pPr>
          </w:p>
          <w:p w14:paraId="69DB9827" w14:textId="77777777" w:rsidR="00A376B6" w:rsidRDefault="00A376B6" w:rsidP="001E6024">
            <w:pPr>
              <w:spacing w:before="65" w:line="228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未达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成</w:t>
            </w:r>
          </w:p>
        </w:tc>
        <w:tc>
          <w:tcPr>
            <w:tcW w:w="2064" w:type="dxa"/>
          </w:tcPr>
          <w:p w14:paraId="2868FC97" w14:textId="77777777" w:rsidR="00A376B6" w:rsidRDefault="00A376B6" w:rsidP="001E6024">
            <w:pPr>
              <w:spacing w:before="68" w:line="271" w:lineRule="auto"/>
              <w:ind w:left="121" w:right="124" w:firstLine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动在弘慧生中群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体的宣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传力度不够，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仍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需继续加强</w:t>
            </w:r>
          </w:p>
        </w:tc>
      </w:tr>
      <w:tr w:rsidR="00A376B6" w14:paraId="14F18281" w14:textId="77777777" w:rsidTr="001E6024">
        <w:trPr>
          <w:trHeight w:val="736"/>
        </w:trPr>
        <w:tc>
          <w:tcPr>
            <w:tcW w:w="3785" w:type="dxa"/>
          </w:tcPr>
          <w:p w14:paraId="7AAC5753" w14:textId="77777777" w:rsidR="00A376B6" w:rsidRDefault="00A376B6" w:rsidP="001E6024">
            <w:pPr>
              <w:spacing w:before="109" w:line="289" w:lineRule="auto"/>
              <w:ind w:left="121" w:right="391" w:firstLine="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、公众号推文 (弘慧官方公众号、弘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会) 总浏览人数达 10000 人次</w:t>
            </w:r>
          </w:p>
        </w:tc>
        <w:tc>
          <w:tcPr>
            <w:tcW w:w="1139" w:type="dxa"/>
          </w:tcPr>
          <w:p w14:paraId="409F0FED" w14:textId="77777777" w:rsidR="00A376B6" w:rsidRDefault="00A376B6" w:rsidP="001E6024">
            <w:pPr>
              <w:spacing w:before="109" w:line="289" w:lineRule="auto"/>
              <w:ind w:left="478" w:right="145" w:hanging="3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9391 人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次</w:t>
            </w:r>
          </w:p>
        </w:tc>
        <w:tc>
          <w:tcPr>
            <w:tcW w:w="922" w:type="dxa"/>
          </w:tcPr>
          <w:p w14:paraId="3132CBD8" w14:textId="77777777" w:rsidR="00A376B6" w:rsidRDefault="00A376B6" w:rsidP="001E6024">
            <w:pPr>
              <w:spacing w:before="142" w:line="254" w:lineRule="auto"/>
              <w:ind w:left="413" w:right="139" w:hanging="2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193.90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%</w:t>
            </w:r>
          </w:p>
        </w:tc>
        <w:tc>
          <w:tcPr>
            <w:tcW w:w="1092" w:type="dxa"/>
          </w:tcPr>
          <w:p w14:paraId="04C2E1A8" w14:textId="77777777" w:rsidR="00A376B6" w:rsidRDefault="00A376B6" w:rsidP="001E6024">
            <w:pPr>
              <w:spacing w:before="266" w:line="229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064" w:type="dxa"/>
          </w:tcPr>
          <w:p w14:paraId="4357A8BF" w14:textId="77777777" w:rsidR="00A376B6" w:rsidRDefault="00A376B6" w:rsidP="001E6024"/>
        </w:tc>
      </w:tr>
      <w:tr w:rsidR="00A376B6" w14:paraId="48081F06" w14:textId="77777777" w:rsidTr="001E6024">
        <w:trPr>
          <w:trHeight w:val="640"/>
        </w:trPr>
        <w:tc>
          <w:tcPr>
            <w:tcW w:w="3785" w:type="dxa"/>
          </w:tcPr>
          <w:p w14:paraId="10283D8C" w14:textId="77777777" w:rsidR="00A376B6" w:rsidRDefault="00A376B6" w:rsidP="001E6024">
            <w:pPr>
              <w:spacing w:before="60" w:line="260" w:lineRule="auto"/>
              <w:ind w:left="122" w:right="202" w:hanging="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、营地期间直播观看场均人次达 400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次</w:t>
            </w:r>
          </w:p>
        </w:tc>
        <w:tc>
          <w:tcPr>
            <w:tcW w:w="1139" w:type="dxa"/>
          </w:tcPr>
          <w:p w14:paraId="72CDDD8D" w14:textId="77777777" w:rsidR="00A376B6" w:rsidRDefault="00A376B6" w:rsidP="001E6024">
            <w:pPr>
              <w:spacing w:line="289" w:lineRule="auto"/>
            </w:pPr>
          </w:p>
          <w:p w14:paraId="5EB9652E" w14:textId="77777777" w:rsidR="00A376B6" w:rsidRDefault="00A376B6" w:rsidP="001E6024">
            <w:pPr>
              <w:spacing w:before="26" w:line="132" w:lineRule="exact"/>
              <w:ind w:left="36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922" w:type="dxa"/>
          </w:tcPr>
          <w:p w14:paraId="096B7267" w14:textId="77777777" w:rsidR="00A376B6" w:rsidRDefault="00A376B6" w:rsidP="001E6024">
            <w:pPr>
              <w:spacing w:line="289" w:lineRule="auto"/>
            </w:pPr>
          </w:p>
          <w:p w14:paraId="7A1080FA" w14:textId="77777777" w:rsidR="00A376B6" w:rsidRDefault="00A376B6" w:rsidP="001E6024">
            <w:pPr>
              <w:spacing w:before="26" w:line="132" w:lineRule="exact"/>
              <w:ind w:left="25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1092" w:type="dxa"/>
          </w:tcPr>
          <w:p w14:paraId="6630F36D" w14:textId="77777777" w:rsidR="00A376B6" w:rsidRDefault="00A376B6" w:rsidP="001E6024">
            <w:pPr>
              <w:spacing w:line="289" w:lineRule="auto"/>
            </w:pPr>
          </w:p>
          <w:p w14:paraId="7EF77921" w14:textId="77777777" w:rsidR="00A376B6" w:rsidRDefault="00A376B6" w:rsidP="001E6024">
            <w:pPr>
              <w:spacing w:before="26" w:line="132" w:lineRule="exact"/>
              <w:ind w:left="343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2064" w:type="dxa"/>
            <w:vMerge w:val="restart"/>
            <w:tcBorders>
              <w:bottom w:val="none" w:sz="2" w:space="0" w:color="000000"/>
            </w:tcBorders>
          </w:tcPr>
          <w:p w14:paraId="76EEF3B3" w14:textId="77777777" w:rsidR="00A376B6" w:rsidRDefault="00A376B6" w:rsidP="001E6024">
            <w:pPr>
              <w:spacing w:before="278" w:line="296" w:lineRule="auto"/>
              <w:ind w:left="122" w:right="73" w:firstLine="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由于疫情原因，8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个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spacing w:val="-16"/>
                <w:sz w:val="20"/>
                <w:szCs w:val="20"/>
              </w:rPr>
              <w:t>地提前结束，营地的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展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并不完整，各项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工作有所调整，因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此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无法评估</w:t>
            </w:r>
          </w:p>
        </w:tc>
      </w:tr>
      <w:tr w:rsidR="00A376B6" w14:paraId="441D7089" w14:textId="77777777" w:rsidTr="001E6024">
        <w:trPr>
          <w:trHeight w:val="1362"/>
        </w:trPr>
        <w:tc>
          <w:tcPr>
            <w:tcW w:w="3785" w:type="dxa"/>
          </w:tcPr>
          <w:p w14:paraId="7A9B12E6" w14:textId="77777777" w:rsidR="00A376B6" w:rsidRDefault="00A376B6" w:rsidP="001E6024">
            <w:pPr>
              <w:spacing w:before="269" w:line="300" w:lineRule="auto"/>
              <w:ind w:left="122" w:right="290" w:firstLine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5、90%的营员能够了解弘慧，了解弘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慧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在弘慧体系中所能参与及接受到的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动和服务。</w:t>
            </w:r>
          </w:p>
        </w:tc>
        <w:tc>
          <w:tcPr>
            <w:tcW w:w="1139" w:type="dxa"/>
          </w:tcPr>
          <w:p w14:paraId="2A310D13" w14:textId="77777777" w:rsidR="00A376B6" w:rsidRDefault="00A376B6" w:rsidP="001E6024">
            <w:pPr>
              <w:spacing w:line="326" w:lineRule="auto"/>
            </w:pPr>
          </w:p>
          <w:p w14:paraId="36CF4DC5" w14:textId="77777777" w:rsidR="00A376B6" w:rsidRDefault="00A376B6" w:rsidP="001E6024">
            <w:pPr>
              <w:spacing w:line="326" w:lineRule="auto"/>
            </w:pPr>
          </w:p>
          <w:p w14:paraId="49E75D6D" w14:textId="77777777" w:rsidR="00A376B6" w:rsidRDefault="00A376B6" w:rsidP="001E6024">
            <w:pPr>
              <w:spacing w:before="26" w:line="132" w:lineRule="exact"/>
              <w:ind w:left="366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922" w:type="dxa"/>
          </w:tcPr>
          <w:p w14:paraId="4BF7F6CA" w14:textId="77777777" w:rsidR="00A376B6" w:rsidRDefault="00A376B6" w:rsidP="001E6024">
            <w:pPr>
              <w:spacing w:line="326" w:lineRule="auto"/>
            </w:pPr>
          </w:p>
          <w:p w14:paraId="02C37535" w14:textId="77777777" w:rsidR="00A376B6" w:rsidRDefault="00A376B6" w:rsidP="001E6024">
            <w:pPr>
              <w:spacing w:line="326" w:lineRule="auto"/>
            </w:pPr>
          </w:p>
          <w:p w14:paraId="1F743338" w14:textId="77777777" w:rsidR="00A376B6" w:rsidRDefault="00A376B6" w:rsidP="001E6024">
            <w:pPr>
              <w:spacing w:before="26" w:line="132" w:lineRule="exact"/>
              <w:ind w:left="257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1092" w:type="dxa"/>
          </w:tcPr>
          <w:p w14:paraId="47DDB154" w14:textId="77777777" w:rsidR="00A376B6" w:rsidRDefault="00A376B6" w:rsidP="001E6024">
            <w:pPr>
              <w:spacing w:line="326" w:lineRule="auto"/>
            </w:pPr>
          </w:p>
          <w:p w14:paraId="1EE8C706" w14:textId="77777777" w:rsidR="00A376B6" w:rsidRDefault="00A376B6" w:rsidP="001E6024">
            <w:pPr>
              <w:spacing w:line="326" w:lineRule="auto"/>
            </w:pPr>
          </w:p>
          <w:p w14:paraId="6327ED0C" w14:textId="77777777" w:rsidR="00A376B6" w:rsidRDefault="00A376B6" w:rsidP="001E6024">
            <w:pPr>
              <w:spacing w:before="26" w:line="132" w:lineRule="exact"/>
              <w:ind w:left="343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2064" w:type="dxa"/>
            <w:vMerge/>
            <w:tcBorders>
              <w:top w:val="none" w:sz="2" w:space="0" w:color="000000"/>
            </w:tcBorders>
          </w:tcPr>
          <w:p w14:paraId="0DBDC439" w14:textId="77777777" w:rsidR="00A376B6" w:rsidRDefault="00A376B6" w:rsidP="001E6024"/>
        </w:tc>
      </w:tr>
      <w:tr w:rsidR="00A376B6" w14:paraId="721BDB6F" w14:textId="77777777" w:rsidTr="001E6024">
        <w:trPr>
          <w:trHeight w:val="387"/>
        </w:trPr>
        <w:tc>
          <w:tcPr>
            <w:tcW w:w="3785" w:type="dxa"/>
          </w:tcPr>
          <w:p w14:paraId="38730998" w14:textId="77777777" w:rsidR="00A376B6" w:rsidRDefault="00A376B6" w:rsidP="001E6024">
            <w:pPr>
              <w:spacing w:before="93" w:line="268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position w:val="1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、按照计划顺利开展项目</w:t>
            </w:r>
          </w:p>
        </w:tc>
        <w:tc>
          <w:tcPr>
            <w:tcW w:w="1139" w:type="dxa"/>
          </w:tcPr>
          <w:p w14:paraId="3043CD2F" w14:textId="77777777" w:rsidR="00A376B6" w:rsidRDefault="00A376B6" w:rsidP="001E6024">
            <w:pPr>
              <w:spacing w:before="93" w:line="228" w:lineRule="auto"/>
              <w:ind w:left="3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成</w:t>
            </w:r>
          </w:p>
        </w:tc>
        <w:tc>
          <w:tcPr>
            <w:tcW w:w="922" w:type="dxa"/>
          </w:tcPr>
          <w:p w14:paraId="34234A0F" w14:textId="77777777" w:rsidR="00A376B6" w:rsidRDefault="00A376B6" w:rsidP="001E6024">
            <w:pPr>
              <w:spacing w:before="93" w:line="268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  <w:tc>
          <w:tcPr>
            <w:tcW w:w="1092" w:type="dxa"/>
          </w:tcPr>
          <w:p w14:paraId="48DCEDF3" w14:textId="77777777" w:rsidR="00A376B6" w:rsidRDefault="00A376B6" w:rsidP="001E6024">
            <w:pPr>
              <w:spacing w:before="93" w:line="229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064" w:type="dxa"/>
          </w:tcPr>
          <w:p w14:paraId="5EA16E93" w14:textId="77777777" w:rsidR="00A376B6" w:rsidRDefault="00A376B6" w:rsidP="001E6024"/>
        </w:tc>
      </w:tr>
      <w:tr w:rsidR="00A376B6" w14:paraId="246F24B1" w14:textId="77777777" w:rsidTr="001E6024">
        <w:trPr>
          <w:trHeight w:val="682"/>
        </w:trPr>
        <w:tc>
          <w:tcPr>
            <w:tcW w:w="3785" w:type="dxa"/>
          </w:tcPr>
          <w:p w14:paraId="31BE2FF4" w14:textId="77777777" w:rsidR="00A376B6" w:rsidRDefault="00A376B6" w:rsidP="001E6024">
            <w:pPr>
              <w:spacing w:before="77" w:line="258" w:lineRule="auto"/>
              <w:ind w:left="121" w:right="244" w:firstLine="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7、梳理近 3 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营地执行资料，完成营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地模块化执行手</w:t>
            </w:r>
            <w:r>
              <w:rPr>
                <w:rFonts w:ascii="宋体" w:eastAsia="宋体" w:hAnsi="宋体" w:cs="宋体"/>
                <w:sz w:val="20"/>
                <w:szCs w:val="20"/>
              </w:rPr>
              <w:t>册</w:t>
            </w:r>
          </w:p>
        </w:tc>
        <w:tc>
          <w:tcPr>
            <w:tcW w:w="1139" w:type="dxa"/>
          </w:tcPr>
          <w:p w14:paraId="68427C94" w14:textId="77777777" w:rsidR="00A376B6" w:rsidRDefault="00A376B6" w:rsidP="001E6024">
            <w:pPr>
              <w:spacing w:before="241" w:line="228" w:lineRule="auto"/>
              <w:ind w:left="3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成</w:t>
            </w:r>
          </w:p>
        </w:tc>
        <w:tc>
          <w:tcPr>
            <w:tcW w:w="922" w:type="dxa"/>
          </w:tcPr>
          <w:p w14:paraId="59B22AE8" w14:textId="77777777" w:rsidR="00A376B6" w:rsidRDefault="00A376B6" w:rsidP="001E6024">
            <w:pPr>
              <w:spacing w:before="241" w:line="268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  <w:tc>
          <w:tcPr>
            <w:tcW w:w="1092" w:type="dxa"/>
          </w:tcPr>
          <w:p w14:paraId="2324EAC3" w14:textId="77777777" w:rsidR="00A376B6" w:rsidRDefault="00A376B6" w:rsidP="001E6024">
            <w:pPr>
              <w:spacing w:before="241" w:line="229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064" w:type="dxa"/>
          </w:tcPr>
          <w:p w14:paraId="5A4F0491" w14:textId="77777777" w:rsidR="00A376B6" w:rsidRDefault="00A376B6" w:rsidP="001E6024"/>
        </w:tc>
      </w:tr>
    </w:tbl>
    <w:p w14:paraId="56DF50FF" w14:textId="77777777" w:rsidR="00A376B6" w:rsidRDefault="00A376B6" w:rsidP="00A376B6">
      <w:pPr>
        <w:spacing w:line="270" w:lineRule="auto"/>
      </w:pPr>
    </w:p>
    <w:p w14:paraId="50333767" w14:textId="77777777" w:rsidR="00A376B6" w:rsidRDefault="00A376B6" w:rsidP="00A376B6">
      <w:pPr>
        <w:spacing w:line="270" w:lineRule="auto"/>
      </w:pPr>
    </w:p>
    <w:p w14:paraId="57E1526B" w14:textId="77777777" w:rsidR="00A376B6" w:rsidRDefault="00A376B6" w:rsidP="00A376B6">
      <w:pPr>
        <w:spacing w:before="94" w:line="228" w:lineRule="auto"/>
        <w:ind w:left="13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1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、亮点经验</w:t>
      </w:r>
    </w:p>
    <w:p w14:paraId="7A23B134" w14:textId="77777777" w:rsidR="00A376B6" w:rsidRDefault="00A376B6" w:rsidP="00A376B6">
      <w:pPr>
        <w:spacing w:before="159" w:line="224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5"/>
          <w:sz w:val="28"/>
          <w:szCs w:val="28"/>
        </w:rPr>
        <w:t>(</w:t>
      </w:r>
      <w:r>
        <w:rPr>
          <w:rFonts w:ascii="黑体" w:eastAsia="黑体" w:hAnsi="黑体" w:cs="黑体"/>
          <w:spacing w:val="8"/>
          <w:sz w:val="28"/>
          <w:szCs w:val="28"/>
        </w:rPr>
        <w:t>一) 加强核心志愿者管理</w:t>
      </w:r>
    </w:p>
    <w:p w14:paraId="46520C08" w14:textId="77777777" w:rsidR="00A376B6" w:rsidRDefault="00A376B6" w:rsidP="00A376B6">
      <w:pPr>
        <w:spacing w:before="196" w:line="284" w:lineRule="auto"/>
        <w:ind w:left="20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今年在核心志</w:t>
      </w:r>
      <w:r>
        <w:rPr>
          <w:rFonts w:ascii="宋体" w:eastAsia="宋体" w:hAnsi="宋体" w:cs="宋体"/>
          <w:spacing w:val="3"/>
          <w:sz w:val="28"/>
          <w:szCs w:val="28"/>
        </w:rPr>
        <w:t>愿者管理上进一步进行了强化并建立了营长群。项目负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责人</w:t>
      </w:r>
      <w:r>
        <w:rPr>
          <w:rFonts w:ascii="宋体" w:eastAsia="宋体" w:hAnsi="宋体" w:cs="宋体"/>
          <w:spacing w:val="5"/>
          <w:sz w:val="28"/>
          <w:szCs w:val="28"/>
        </w:rPr>
        <w:t>每</w:t>
      </w:r>
      <w:r>
        <w:rPr>
          <w:rFonts w:ascii="宋体" w:eastAsia="宋体" w:hAnsi="宋体" w:cs="宋体"/>
          <w:spacing w:val="3"/>
          <w:sz w:val="28"/>
          <w:szCs w:val="28"/>
        </w:rPr>
        <w:t>周定期组织营长开会，部署工作并传授经验。实习生则负责其他核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心志</w:t>
      </w:r>
      <w:r>
        <w:rPr>
          <w:rFonts w:ascii="宋体" w:eastAsia="宋体" w:hAnsi="宋体" w:cs="宋体"/>
          <w:spacing w:val="5"/>
          <w:sz w:val="28"/>
          <w:szCs w:val="28"/>
        </w:rPr>
        <w:t>愿</w:t>
      </w:r>
      <w:r>
        <w:rPr>
          <w:rFonts w:ascii="宋体" w:eastAsia="宋体" w:hAnsi="宋体" w:cs="宋体"/>
          <w:spacing w:val="3"/>
          <w:sz w:val="28"/>
          <w:szCs w:val="28"/>
        </w:rPr>
        <w:t>者的答疑解惑以及工作指导。一方面这一举措打通了志愿者营地之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间的</w:t>
      </w:r>
      <w:r>
        <w:rPr>
          <w:rFonts w:ascii="宋体" w:eastAsia="宋体" w:hAnsi="宋体" w:cs="宋体"/>
          <w:spacing w:val="5"/>
          <w:sz w:val="28"/>
          <w:szCs w:val="28"/>
        </w:rPr>
        <w:t>壁</w:t>
      </w:r>
      <w:r>
        <w:rPr>
          <w:rFonts w:ascii="宋体" w:eastAsia="宋体" w:hAnsi="宋体" w:cs="宋体"/>
          <w:spacing w:val="3"/>
          <w:sz w:val="28"/>
          <w:szCs w:val="28"/>
        </w:rPr>
        <w:t>垒，加强了核心志愿者横向的经验交流。另一方面将管理权利放给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核心</w:t>
      </w:r>
      <w:r>
        <w:rPr>
          <w:rFonts w:ascii="宋体" w:eastAsia="宋体" w:hAnsi="宋体" w:cs="宋体"/>
          <w:spacing w:val="5"/>
          <w:sz w:val="28"/>
          <w:szCs w:val="28"/>
        </w:rPr>
        <w:t>团</w:t>
      </w:r>
      <w:r>
        <w:rPr>
          <w:rFonts w:ascii="宋体" w:eastAsia="宋体" w:hAnsi="宋体" w:cs="宋体"/>
          <w:spacing w:val="3"/>
          <w:sz w:val="28"/>
          <w:szCs w:val="28"/>
        </w:rPr>
        <w:t>队，增强团队的凝聚力及积极性。这一点跟今年疫情影响下营地进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行紧急撤离所表现出来的有序和</w:t>
      </w:r>
      <w:r>
        <w:rPr>
          <w:rFonts w:ascii="宋体" w:eastAsia="宋体" w:hAnsi="宋体" w:cs="宋体"/>
          <w:sz w:val="28"/>
          <w:szCs w:val="28"/>
        </w:rPr>
        <w:t>相互理解有着极大的关系。</w:t>
      </w:r>
    </w:p>
    <w:p w14:paraId="54A4575C" w14:textId="77777777" w:rsidR="00A376B6" w:rsidRDefault="00A376B6" w:rsidP="00A376B6">
      <w:pPr>
        <w:spacing w:before="78" w:line="222" w:lineRule="auto"/>
        <w:ind w:left="3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5"/>
          <w:sz w:val="28"/>
          <w:szCs w:val="28"/>
        </w:rPr>
        <w:t>(</w:t>
      </w:r>
      <w:r>
        <w:rPr>
          <w:rFonts w:ascii="黑体" w:eastAsia="黑体" w:hAnsi="黑体" w:cs="黑体"/>
          <w:spacing w:val="8"/>
          <w:sz w:val="28"/>
          <w:szCs w:val="28"/>
        </w:rPr>
        <w:t>二) 丰富志愿者培训形式</w:t>
      </w:r>
    </w:p>
    <w:p w14:paraId="3FB85710" w14:textId="77777777" w:rsidR="00A376B6" w:rsidRDefault="00A376B6" w:rsidP="00A376B6">
      <w:pPr>
        <w:spacing w:before="166" w:line="288" w:lineRule="auto"/>
        <w:ind w:left="19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今年在志愿者</w:t>
      </w:r>
      <w:r>
        <w:rPr>
          <w:rFonts w:ascii="宋体" w:eastAsia="宋体" w:hAnsi="宋体" w:cs="宋体"/>
          <w:spacing w:val="3"/>
          <w:sz w:val="28"/>
          <w:szCs w:val="28"/>
        </w:rPr>
        <w:t>培训上，增加了更多线上分享，邀请了乡村老师、往届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志愿者</w:t>
      </w:r>
      <w:r>
        <w:rPr>
          <w:rFonts w:ascii="宋体" w:eastAsia="宋体" w:hAnsi="宋体" w:cs="宋体"/>
          <w:spacing w:val="3"/>
          <w:sz w:val="28"/>
          <w:szCs w:val="28"/>
        </w:rPr>
        <w:t>等不同角色的人群进行分享，同时也采取线上调研的方式，让志愿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者对于项目，对于乡村孩子</w:t>
      </w:r>
      <w:r>
        <w:rPr>
          <w:rFonts w:ascii="宋体" w:eastAsia="宋体" w:hAnsi="宋体" w:cs="宋体"/>
          <w:sz w:val="28"/>
          <w:szCs w:val="28"/>
        </w:rPr>
        <w:t>有了一个比较清晰的印象。</w:t>
      </w:r>
    </w:p>
    <w:p w14:paraId="1DF0D735" w14:textId="77777777" w:rsidR="00A376B6" w:rsidRDefault="00A376B6" w:rsidP="00A376B6">
      <w:pPr>
        <w:spacing w:before="75" w:line="222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0"/>
          <w:sz w:val="28"/>
          <w:szCs w:val="28"/>
        </w:rPr>
        <w:t>(三) 规范家长群管理</w:t>
      </w:r>
    </w:p>
    <w:p w14:paraId="3B7CD04A" w14:textId="77777777" w:rsidR="00A376B6" w:rsidRDefault="00A376B6" w:rsidP="00A376B6">
      <w:pPr>
        <w:sectPr w:rsidR="00A376B6">
          <w:footerReference w:type="default" r:id="rId15"/>
          <w:pgSz w:w="11910" w:h="16840"/>
          <w:pgMar w:top="400" w:right="1123" w:bottom="778" w:left="1701" w:header="0" w:footer="538" w:gutter="0"/>
          <w:cols w:space="720"/>
        </w:sectPr>
      </w:pPr>
    </w:p>
    <w:p w14:paraId="3E4F7E06" w14:textId="77777777" w:rsidR="00A376B6" w:rsidRDefault="00A376B6" w:rsidP="00A376B6">
      <w:pPr>
        <w:spacing w:line="344" w:lineRule="auto"/>
      </w:pPr>
    </w:p>
    <w:p w14:paraId="0AA28F8A" w14:textId="77777777" w:rsidR="00A376B6" w:rsidRDefault="00A376B6" w:rsidP="00A376B6">
      <w:pPr>
        <w:spacing w:before="91" w:line="285" w:lineRule="auto"/>
        <w:ind w:left="1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今年营地活动</w:t>
      </w:r>
      <w:r>
        <w:rPr>
          <w:rFonts w:ascii="宋体" w:eastAsia="宋体" w:hAnsi="宋体" w:cs="宋体"/>
          <w:spacing w:val="3"/>
          <w:sz w:val="28"/>
          <w:szCs w:val="28"/>
        </w:rPr>
        <w:t>期间，要求每个营地建立家长群，志愿者每天都会定期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在群里面</w:t>
      </w:r>
      <w:r>
        <w:rPr>
          <w:rFonts w:ascii="宋体" w:eastAsia="宋体" w:hAnsi="宋体" w:cs="宋体"/>
          <w:spacing w:val="4"/>
          <w:sz w:val="28"/>
          <w:szCs w:val="28"/>
        </w:rPr>
        <w:t>发</w:t>
      </w:r>
      <w:r>
        <w:rPr>
          <w:rFonts w:ascii="宋体" w:eastAsia="宋体" w:hAnsi="宋体" w:cs="宋体"/>
          <w:spacing w:val="3"/>
          <w:sz w:val="28"/>
          <w:szCs w:val="28"/>
        </w:rPr>
        <w:t>送营地活动计划及活动照片，同时也会与家长有互动。打消了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家长的疑</w:t>
      </w:r>
      <w:r>
        <w:rPr>
          <w:rFonts w:ascii="宋体" w:eastAsia="宋体" w:hAnsi="宋体" w:cs="宋体"/>
          <w:spacing w:val="4"/>
          <w:sz w:val="28"/>
          <w:szCs w:val="28"/>
        </w:rPr>
        <w:t>虑</w:t>
      </w:r>
      <w:r>
        <w:rPr>
          <w:rFonts w:ascii="宋体" w:eastAsia="宋体" w:hAnsi="宋体" w:cs="宋体"/>
          <w:spacing w:val="3"/>
          <w:sz w:val="28"/>
          <w:szCs w:val="28"/>
        </w:rPr>
        <w:t>同时也让家长了解到我们活动的内容及小孩子的改变。以二酉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营地为代表</w:t>
      </w:r>
      <w:r>
        <w:rPr>
          <w:rFonts w:ascii="宋体" w:eastAsia="宋体" w:hAnsi="宋体" w:cs="宋体"/>
          <w:spacing w:val="-5"/>
          <w:sz w:val="28"/>
          <w:szCs w:val="28"/>
        </w:rPr>
        <w:t>的</w:t>
      </w:r>
      <w:r>
        <w:rPr>
          <w:rFonts w:ascii="宋体" w:eastAsia="宋体" w:hAnsi="宋体" w:cs="宋体"/>
          <w:spacing w:val="-4"/>
          <w:sz w:val="28"/>
          <w:szCs w:val="28"/>
        </w:rPr>
        <w:t>部分家长群运营得比较好，后续的 99 公益日中他们发挥了一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定</w:t>
      </w:r>
      <w:r>
        <w:rPr>
          <w:rFonts w:ascii="宋体" w:eastAsia="宋体" w:hAnsi="宋体" w:cs="宋体"/>
          <w:spacing w:val="-4"/>
          <w:sz w:val="28"/>
          <w:szCs w:val="28"/>
        </w:rPr>
        <w:t>的作用。</w:t>
      </w:r>
    </w:p>
    <w:p w14:paraId="19694F11" w14:textId="77777777" w:rsidR="00A376B6" w:rsidRDefault="00A376B6" w:rsidP="00A376B6">
      <w:pPr>
        <w:spacing w:before="86" w:line="222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11"/>
          <w:sz w:val="28"/>
          <w:szCs w:val="28"/>
        </w:rPr>
        <w:t>四) 强化课程管理</w:t>
      </w:r>
    </w:p>
    <w:p w14:paraId="780AFFE9" w14:textId="77777777" w:rsidR="00A376B6" w:rsidRDefault="00A376B6" w:rsidP="00A376B6">
      <w:pPr>
        <w:spacing w:before="206" w:line="287" w:lineRule="auto"/>
        <w:ind w:left="10" w:right="9" w:firstLine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营地培</w:t>
      </w:r>
      <w:r>
        <w:rPr>
          <w:rFonts w:ascii="宋体" w:eastAsia="宋体" w:hAnsi="宋体" w:cs="宋体"/>
          <w:spacing w:val="4"/>
          <w:sz w:val="28"/>
          <w:szCs w:val="28"/>
        </w:rPr>
        <w:t>训</w:t>
      </w:r>
      <w:r>
        <w:rPr>
          <w:rFonts w:ascii="宋体" w:eastAsia="宋体" w:hAnsi="宋体" w:cs="宋体"/>
          <w:spacing w:val="3"/>
          <w:sz w:val="28"/>
          <w:szCs w:val="28"/>
        </w:rPr>
        <w:t>期间邀请了专家老师线上给志愿者进行课程指导及教案的一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对一点评</w:t>
      </w:r>
      <w:r>
        <w:rPr>
          <w:rFonts w:ascii="宋体" w:eastAsia="宋体" w:hAnsi="宋体" w:cs="宋体"/>
          <w:spacing w:val="4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营地期间建立了听课制度，志愿者上课需要填写课程反馈以及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听课反馈</w:t>
      </w:r>
      <w:r>
        <w:rPr>
          <w:rFonts w:ascii="宋体" w:eastAsia="宋体" w:hAnsi="宋体" w:cs="宋体"/>
          <w:spacing w:val="4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同时也要求课程组长组织志愿者开展课程研讨，提升上课的质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量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59088B73" w14:textId="77777777" w:rsidR="00A376B6" w:rsidRDefault="00A376B6" w:rsidP="00A376B6">
      <w:pPr>
        <w:spacing w:before="186" w:line="229" w:lineRule="auto"/>
        <w:ind w:left="14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八、问题分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析</w:t>
      </w:r>
    </w:p>
    <w:p w14:paraId="37DA93B8" w14:textId="77777777" w:rsidR="00A376B6" w:rsidRDefault="00A376B6" w:rsidP="00A376B6">
      <w:pPr>
        <w:spacing w:before="173" w:line="221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3"/>
          <w:sz w:val="28"/>
          <w:szCs w:val="28"/>
        </w:rPr>
        <w:t>(</w:t>
      </w:r>
      <w:r>
        <w:rPr>
          <w:rFonts w:ascii="黑体" w:eastAsia="黑体" w:hAnsi="黑体" w:cs="黑体"/>
          <w:spacing w:val="7"/>
          <w:sz w:val="28"/>
          <w:szCs w:val="28"/>
        </w:rPr>
        <w:t>一) 工作组人员紧缺且不稳定</w:t>
      </w:r>
    </w:p>
    <w:p w14:paraId="5761C49F" w14:textId="77777777" w:rsidR="00A376B6" w:rsidRDefault="00A376B6" w:rsidP="00A376B6">
      <w:pPr>
        <w:spacing w:before="218" w:line="270" w:lineRule="auto"/>
        <w:ind w:left="12" w:right="4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今年训练营营地扩增至 9 个，公益营、实践营、挚友营同</w:t>
      </w:r>
      <w:r>
        <w:rPr>
          <w:rFonts w:ascii="宋体" w:eastAsia="宋体" w:hAnsi="宋体" w:cs="宋体"/>
          <w:sz w:val="28"/>
          <w:szCs w:val="28"/>
        </w:rPr>
        <w:t xml:space="preserve">期筹备，工 </w:t>
      </w:r>
      <w:r>
        <w:rPr>
          <w:rFonts w:ascii="宋体" w:eastAsia="宋体" w:hAnsi="宋体" w:cs="宋体"/>
          <w:spacing w:val="6"/>
          <w:sz w:val="28"/>
          <w:szCs w:val="28"/>
        </w:rPr>
        <w:t>作组人员在</w:t>
      </w:r>
      <w:r>
        <w:rPr>
          <w:rFonts w:ascii="宋体" w:eastAsia="宋体" w:hAnsi="宋体" w:cs="宋体"/>
          <w:spacing w:val="3"/>
          <w:sz w:val="28"/>
          <w:szCs w:val="28"/>
        </w:rPr>
        <w:t>营地前后人员有变动。线下实习生岗位的变动使得在志愿者的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管理和衔</w:t>
      </w:r>
      <w:r>
        <w:rPr>
          <w:rFonts w:ascii="宋体" w:eastAsia="宋体" w:hAnsi="宋体" w:cs="宋体"/>
          <w:spacing w:val="4"/>
          <w:sz w:val="28"/>
          <w:szCs w:val="28"/>
        </w:rPr>
        <w:t>接</w:t>
      </w:r>
      <w:r>
        <w:rPr>
          <w:rFonts w:ascii="宋体" w:eastAsia="宋体" w:hAnsi="宋体" w:cs="宋体"/>
          <w:spacing w:val="3"/>
          <w:sz w:val="28"/>
          <w:szCs w:val="28"/>
        </w:rPr>
        <w:t>上存在一定的问题，而接手的实习生由于前期没有与志愿者有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很好的互</w:t>
      </w:r>
      <w:r>
        <w:rPr>
          <w:rFonts w:ascii="宋体" w:eastAsia="宋体" w:hAnsi="宋体" w:cs="宋体"/>
          <w:spacing w:val="4"/>
          <w:sz w:val="28"/>
          <w:szCs w:val="28"/>
        </w:rPr>
        <w:t>动</w:t>
      </w:r>
      <w:r>
        <w:rPr>
          <w:rFonts w:ascii="宋体" w:eastAsia="宋体" w:hAnsi="宋体" w:cs="宋体"/>
          <w:spacing w:val="3"/>
          <w:sz w:val="28"/>
          <w:szCs w:val="28"/>
        </w:rPr>
        <w:t>，因此在工作开展上较难融入进去。其次，人员的紧缺也是工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作组的难</w:t>
      </w:r>
      <w:r>
        <w:rPr>
          <w:rFonts w:ascii="宋体" w:eastAsia="宋体" w:hAnsi="宋体" w:cs="宋体"/>
          <w:spacing w:val="4"/>
          <w:sz w:val="28"/>
          <w:szCs w:val="28"/>
        </w:rPr>
        <w:t>点</w:t>
      </w:r>
      <w:r>
        <w:rPr>
          <w:rFonts w:ascii="宋体" w:eastAsia="宋体" w:hAnsi="宋体" w:cs="宋体"/>
          <w:spacing w:val="3"/>
          <w:sz w:val="28"/>
          <w:szCs w:val="28"/>
        </w:rPr>
        <w:t>。三类夏令营同时开展，无论是前期筹备还是中期执行，工作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组人</w:t>
      </w:r>
      <w:r>
        <w:rPr>
          <w:rFonts w:ascii="宋体" w:eastAsia="宋体" w:hAnsi="宋体" w:cs="宋体"/>
          <w:spacing w:val="-4"/>
          <w:sz w:val="28"/>
          <w:szCs w:val="28"/>
        </w:rPr>
        <w:t>员</w:t>
      </w:r>
      <w:r>
        <w:rPr>
          <w:rFonts w:ascii="宋体" w:eastAsia="宋体" w:hAnsi="宋体" w:cs="宋体"/>
          <w:spacing w:val="-3"/>
          <w:sz w:val="28"/>
          <w:szCs w:val="28"/>
        </w:rPr>
        <w:t>被分散到了各个模块，人力严重匮乏。</w:t>
      </w:r>
    </w:p>
    <w:p w14:paraId="5CC0EC3D" w14:textId="77777777" w:rsidR="00A376B6" w:rsidRDefault="00A376B6" w:rsidP="00A376B6">
      <w:pPr>
        <w:spacing w:before="67" w:line="293" w:lineRule="auto"/>
        <w:ind w:left="33" w:right="9" w:firstLine="5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解决办法：招</w:t>
      </w:r>
      <w:r>
        <w:rPr>
          <w:rFonts w:ascii="宋体" w:eastAsia="宋体" w:hAnsi="宋体" w:cs="宋体"/>
          <w:spacing w:val="5"/>
          <w:sz w:val="28"/>
          <w:szCs w:val="28"/>
        </w:rPr>
        <w:t>募</w:t>
      </w:r>
      <w:r>
        <w:rPr>
          <w:rFonts w:ascii="宋体" w:eastAsia="宋体" w:hAnsi="宋体" w:cs="宋体"/>
          <w:spacing w:val="3"/>
          <w:sz w:val="28"/>
          <w:szCs w:val="28"/>
        </w:rPr>
        <w:t>全职人员，协助夏令营项目经理开展工作。夏令营团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队</w:t>
      </w:r>
      <w:r>
        <w:rPr>
          <w:rFonts w:ascii="宋体" w:eastAsia="宋体" w:hAnsi="宋体" w:cs="宋体"/>
          <w:spacing w:val="-1"/>
          <w:sz w:val="28"/>
          <w:szCs w:val="28"/>
        </w:rPr>
        <w:t>配备应为 1 名项目经理+1 名项目助力+2-3 名线上实习生</w:t>
      </w:r>
    </w:p>
    <w:p w14:paraId="7033D040" w14:textId="77777777" w:rsidR="00A376B6" w:rsidRDefault="00A376B6" w:rsidP="00A376B6">
      <w:pPr>
        <w:spacing w:before="50" w:line="222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6"/>
          <w:sz w:val="28"/>
          <w:szCs w:val="28"/>
        </w:rPr>
        <w:t>(</w:t>
      </w:r>
      <w:r>
        <w:rPr>
          <w:rFonts w:ascii="黑体" w:eastAsia="黑体" w:hAnsi="黑体" w:cs="黑体"/>
          <w:spacing w:val="5"/>
          <w:sz w:val="28"/>
          <w:szCs w:val="28"/>
        </w:rPr>
        <w:t>二) 督导制的取消没有其他机制进行有效补充</w:t>
      </w:r>
    </w:p>
    <w:p w14:paraId="0EC91D44" w14:textId="77777777" w:rsidR="00A376B6" w:rsidRDefault="00A376B6" w:rsidP="00A376B6">
      <w:pPr>
        <w:tabs>
          <w:tab w:val="left" w:pos="158"/>
        </w:tabs>
        <w:spacing w:before="200" w:line="270" w:lineRule="auto"/>
        <w:ind w:left="10" w:firstLine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营地取消工作人员督导制是营地接下来可持续</w:t>
      </w:r>
      <w:r>
        <w:rPr>
          <w:rFonts w:ascii="宋体" w:eastAsia="宋体" w:hAnsi="宋体" w:cs="宋体"/>
          <w:sz w:val="28"/>
          <w:szCs w:val="28"/>
        </w:rPr>
        <w:t xml:space="preserve">化及可复制性发展的一 </w:t>
      </w:r>
      <w:r>
        <w:rPr>
          <w:rFonts w:ascii="宋体" w:eastAsia="宋体" w:hAnsi="宋体" w:cs="宋体"/>
          <w:spacing w:val="-1"/>
          <w:sz w:val="28"/>
          <w:szCs w:val="28"/>
        </w:rPr>
        <w:t>个必要趋势，今年年</w:t>
      </w:r>
      <w:r>
        <w:rPr>
          <w:rFonts w:ascii="宋体" w:eastAsia="宋体" w:hAnsi="宋体" w:cs="宋体"/>
          <w:sz w:val="28"/>
          <w:szCs w:val="28"/>
        </w:rPr>
        <w:t xml:space="preserve">初制定取消督导制，并没有在后续有较好的配套措施 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pacing w:val="-1"/>
          <w:sz w:val="28"/>
          <w:szCs w:val="28"/>
        </w:rPr>
        <w:t>(尤其指财务) ，在后续工作组利用</w:t>
      </w:r>
      <w:r>
        <w:rPr>
          <w:rFonts w:ascii="宋体" w:eastAsia="宋体" w:hAnsi="宋体" w:cs="宋体"/>
          <w:sz w:val="28"/>
          <w:szCs w:val="28"/>
        </w:rPr>
        <w:t>anyshare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组织营地进行财务报账，在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工</w:t>
      </w:r>
      <w:r>
        <w:rPr>
          <w:rFonts w:ascii="宋体" w:eastAsia="宋体" w:hAnsi="宋体" w:cs="宋体"/>
          <w:spacing w:val="-5"/>
          <w:sz w:val="28"/>
          <w:szCs w:val="28"/>
        </w:rPr>
        <w:t>作组的带领下勉强解决了营地财务报账问题。但还是能看到这类模式下将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工作集中于</w:t>
      </w:r>
      <w:r>
        <w:rPr>
          <w:rFonts w:ascii="宋体" w:eastAsia="宋体" w:hAnsi="宋体" w:cs="宋体"/>
          <w:spacing w:val="3"/>
          <w:sz w:val="28"/>
          <w:szCs w:val="28"/>
        </w:rPr>
        <w:t>营地工作组的身上，会进一步加强工作组的工作压力，在县域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模</w:t>
      </w:r>
      <w:r>
        <w:rPr>
          <w:rFonts w:ascii="宋体" w:eastAsia="宋体" w:hAnsi="宋体" w:cs="宋体"/>
          <w:spacing w:val="-3"/>
          <w:sz w:val="28"/>
          <w:szCs w:val="28"/>
        </w:rPr>
        <w:t>式下这种方式是不可取的。</w:t>
      </w:r>
    </w:p>
    <w:p w14:paraId="5474707A" w14:textId="77777777" w:rsidR="00A376B6" w:rsidRDefault="00A376B6" w:rsidP="00A376B6">
      <w:pPr>
        <w:spacing w:before="67" w:line="293" w:lineRule="auto"/>
        <w:ind w:left="22" w:right="129" w:firstLine="5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解决办法：全面取消督</w:t>
      </w:r>
      <w:r>
        <w:rPr>
          <w:rFonts w:ascii="宋体" w:eastAsia="宋体" w:hAnsi="宋体" w:cs="宋体"/>
          <w:sz w:val="28"/>
          <w:szCs w:val="28"/>
        </w:rPr>
        <w:t xml:space="preserve">导制，将财务工作进行细分，明确志愿者团队 </w:t>
      </w:r>
      <w:r>
        <w:rPr>
          <w:rFonts w:ascii="宋体" w:eastAsia="宋体" w:hAnsi="宋体" w:cs="宋体"/>
          <w:spacing w:val="-1"/>
          <w:sz w:val="28"/>
          <w:szCs w:val="28"/>
        </w:rPr>
        <w:t>负责财务的人员并加强这部分人员的财务培训。</w:t>
      </w:r>
    </w:p>
    <w:p w14:paraId="120BC9B2" w14:textId="77777777" w:rsidR="00A376B6" w:rsidRDefault="00A376B6" w:rsidP="00A376B6">
      <w:pPr>
        <w:sectPr w:rsidR="00A376B6">
          <w:headerReference w:type="default" r:id="rId16"/>
          <w:footerReference w:type="default" r:id="rId17"/>
          <w:pgSz w:w="11910" w:h="16840"/>
          <w:pgMar w:top="1405" w:right="1119" w:bottom="778" w:left="1701" w:header="871" w:footer="538" w:gutter="0"/>
          <w:cols w:space="720"/>
        </w:sectPr>
      </w:pPr>
    </w:p>
    <w:p w14:paraId="69456F2E" w14:textId="77777777" w:rsidR="00A376B6" w:rsidRDefault="00A376B6" w:rsidP="00A376B6">
      <w:pPr>
        <w:spacing w:line="402" w:lineRule="auto"/>
      </w:pPr>
    </w:p>
    <w:p w14:paraId="27C7166C" w14:textId="77777777" w:rsidR="00A376B6" w:rsidRDefault="00A376B6" w:rsidP="00A376B6">
      <w:pPr>
        <w:spacing w:before="91" w:line="214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4"/>
          <w:sz w:val="28"/>
          <w:szCs w:val="28"/>
        </w:rPr>
        <w:t>(三) 责任分工不明确，前期的营员端的招募和安排比较滞</w:t>
      </w:r>
      <w:r>
        <w:rPr>
          <w:rFonts w:ascii="黑体" w:eastAsia="黑体" w:hAnsi="黑体" w:cs="黑体"/>
          <w:spacing w:val="3"/>
          <w:sz w:val="28"/>
          <w:szCs w:val="28"/>
        </w:rPr>
        <w:t>后</w:t>
      </w:r>
    </w:p>
    <w:p w14:paraId="1BB3F77E" w14:textId="77777777" w:rsidR="00A376B6" w:rsidRDefault="00A376B6" w:rsidP="00A376B6">
      <w:pPr>
        <w:spacing w:before="207" w:line="260" w:lineRule="auto"/>
        <w:ind w:left="22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营员端</w:t>
      </w:r>
      <w:r>
        <w:rPr>
          <w:rFonts w:ascii="宋体" w:eastAsia="宋体" w:hAnsi="宋体" w:cs="宋体"/>
          <w:spacing w:val="4"/>
          <w:sz w:val="28"/>
          <w:szCs w:val="28"/>
        </w:rPr>
        <w:t>的</w:t>
      </w:r>
      <w:r>
        <w:rPr>
          <w:rFonts w:ascii="宋体" w:eastAsia="宋体" w:hAnsi="宋体" w:cs="宋体"/>
          <w:spacing w:val="3"/>
          <w:sz w:val="28"/>
          <w:szCs w:val="28"/>
        </w:rPr>
        <w:t>问题不仅仅是在公益营，训练营同样存在。主要是前期招募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时</w:t>
      </w:r>
      <w:r>
        <w:rPr>
          <w:rFonts w:ascii="宋体" w:eastAsia="宋体" w:hAnsi="宋体" w:cs="宋体"/>
          <w:spacing w:val="3"/>
          <w:sz w:val="28"/>
          <w:szCs w:val="28"/>
        </w:rPr>
        <w:t>期没有明确责任分工，或者责任分工模糊。由于在营地筹备期，负责营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员端的相关同事离职，导致部分工作也相对受到</w:t>
      </w:r>
      <w:r>
        <w:rPr>
          <w:rFonts w:ascii="宋体" w:eastAsia="宋体" w:hAnsi="宋体" w:cs="宋体"/>
          <w:sz w:val="28"/>
          <w:szCs w:val="28"/>
        </w:rPr>
        <w:t>影响。</w:t>
      </w:r>
    </w:p>
    <w:p w14:paraId="622A5079" w14:textId="77777777" w:rsidR="00A376B6" w:rsidRDefault="00A376B6" w:rsidP="00A376B6">
      <w:pPr>
        <w:spacing w:before="67" w:line="291" w:lineRule="auto"/>
        <w:ind w:left="9" w:right="122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解决办法：提前梳理营</w:t>
      </w:r>
      <w:r>
        <w:rPr>
          <w:rFonts w:ascii="宋体" w:eastAsia="宋体" w:hAnsi="宋体" w:cs="宋体"/>
          <w:sz w:val="28"/>
          <w:szCs w:val="28"/>
        </w:rPr>
        <w:t xml:space="preserve">地各项工作，并对于需要协助的版块能提早与 </w:t>
      </w:r>
      <w:r>
        <w:rPr>
          <w:rFonts w:ascii="宋体" w:eastAsia="宋体" w:hAnsi="宋体" w:cs="宋体"/>
          <w:spacing w:val="-2"/>
          <w:sz w:val="28"/>
          <w:szCs w:val="28"/>
        </w:rPr>
        <w:t>相关</w:t>
      </w:r>
      <w:r>
        <w:rPr>
          <w:rFonts w:ascii="宋体" w:eastAsia="宋体" w:hAnsi="宋体" w:cs="宋体"/>
          <w:spacing w:val="-1"/>
          <w:sz w:val="28"/>
          <w:szCs w:val="28"/>
        </w:rPr>
        <w:t>负责人确定。</w:t>
      </w:r>
    </w:p>
    <w:p w14:paraId="0C5E188A" w14:textId="77777777" w:rsidR="00A376B6" w:rsidRDefault="00A376B6" w:rsidP="00A376B6">
      <w:pPr>
        <w:spacing w:before="208" w:line="229" w:lineRule="auto"/>
        <w:ind w:left="21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0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、未来计划</w:t>
      </w:r>
    </w:p>
    <w:p w14:paraId="10E00CCD" w14:textId="77777777" w:rsidR="00A376B6" w:rsidRDefault="00A376B6" w:rsidP="00A376B6">
      <w:pPr>
        <w:spacing w:before="137" w:line="272" w:lineRule="auto"/>
        <w:ind w:left="27" w:right="117" w:firstLine="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6"/>
          <w:sz w:val="28"/>
          <w:szCs w:val="28"/>
        </w:rPr>
        <w:t xml:space="preserve">(一) </w:t>
      </w:r>
      <w:r>
        <w:rPr>
          <w:rFonts w:ascii="黑体" w:eastAsia="黑体" w:hAnsi="黑体" w:cs="黑体"/>
          <w:spacing w:val="3"/>
          <w:sz w:val="28"/>
          <w:szCs w:val="28"/>
        </w:rPr>
        <w:t>目标一：根据营地往年材料及执行经验，整理出一份具有可执行性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的</w:t>
      </w:r>
      <w:r>
        <w:rPr>
          <w:rFonts w:ascii="黑体" w:eastAsia="黑体" w:hAnsi="黑体" w:cs="黑体"/>
          <w:spacing w:val="-5"/>
          <w:sz w:val="28"/>
          <w:szCs w:val="28"/>
        </w:rPr>
        <w:t>项</w:t>
      </w:r>
      <w:r>
        <w:rPr>
          <w:rFonts w:ascii="黑体" w:eastAsia="黑体" w:hAnsi="黑体" w:cs="黑体"/>
          <w:spacing w:val="-3"/>
          <w:sz w:val="28"/>
          <w:szCs w:val="28"/>
        </w:rPr>
        <w:t>目执行手册</w:t>
      </w:r>
    </w:p>
    <w:p w14:paraId="7E57BD74" w14:textId="77777777" w:rsidR="00A376B6" w:rsidRDefault="00A376B6" w:rsidP="00A376B6">
      <w:pPr>
        <w:spacing w:before="147" w:line="221" w:lineRule="auto"/>
        <w:ind w:left="3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1、行动一</w:t>
      </w:r>
      <w:r>
        <w:rPr>
          <w:rFonts w:ascii="宋体" w:eastAsia="宋体" w:hAnsi="宋体" w:cs="宋体"/>
          <w:spacing w:val="4"/>
          <w:sz w:val="28"/>
          <w:szCs w:val="28"/>
        </w:rPr>
        <w:t>：</w:t>
      </w:r>
      <w:r>
        <w:rPr>
          <w:rFonts w:ascii="宋体" w:eastAsia="宋体" w:hAnsi="宋体" w:cs="宋体"/>
          <w:spacing w:val="3"/>
          <w:sz w:val="28"/>
          <w:szCs w:val="28"/>
        </w:rPr>
        <w:t>由工作人员主导，编写一份项目执行手册(工作人员篇)</w:t>
      </w:r>
    </w:p>
    <w:p w14:paraId="070C190F" w14:textId="77777777" w:rsidR="00A376B6" w:rsidRDefault="00A376B6" w:rsidP="00A376B6">
      <w:pPr>
        <w:spacing w:before="141" w:line="268" w:lineRule="auto"/>
        <w:ind w:left="11" w:right="259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2、行动二</w:t>
      </w:r>
      <w:r>
        <w:rPr>
          <w:rFonts w:ascii="宋体" w:eastAsia="宋体" w:hAnsi="宋体" w:cs="宋体"/>
          <w:spacing w:val="-1"/>
          <w:sz w:val="28"/>
          <w:szCs w:val="28"/>
        </w:rPr>
        <w:t>：由工作人员主导，邀</w:t>
      </w:r>
      <w:r>
        <w:rPr>
          <w:rFonts w:ascii="宋体" w:eastAsia="宋体" w:hAnsi="宋体" w:cs="宋体"/>
          <w:sz w:val="28"/>
          <w:szCs w:val="28"/>
        </w:rPr>
        <w:t xml:space="preserve">请往届优秀志愿者共同编写项目执行手 </w:t>
      </w:r>
      <w:r>
        <w:rPr>
          <w:rFonts w:ascii="宋体" w:eastAsia="宋体" w:hAnsi="宋体" w:cs="宋体"/>
          <w:spacing w:val="21"/>
          <w:sz w:val="28"/>
          <w:szCs w:val="28"/>
        </w:rPr>
        <w:t>册</w:t>
      </w:r>
      <w:r>
        <w:rPr>
          <w:rFonts w:ascii="宋体" w:eastAsia="宋体" w:hAnsi="宋体" w:cs="宋体"/>
          <w:spacing w:val="18"/>
          <w:sz w:val="28"/>
          <w:szCs w:val="28"/>
        </w:rPr>
        <w:t>(志愿者篇)</w:t>
      </w:r>
    </w:p>
    <w:p w14:paraId="762A091F" w14:textId="77777777" w:rsidR="00A376B6" w:rsidRDefault="00A376B6" w:rsidP="00A376B6">
      <w:pPr>
        <w:spacing w:before="142" w:line="219" w:lineRule="auto"/>
        <w:ind w:left="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、评估指标</w:t>
      </w:r>
      <w:r>
        <w:rPr>
          <w:rFonts w:ascii="宋体" w:eastAsia="宋体" w:hAnsi="宋体" w:cs="宋体"/>
          <w:spacing w:val="-2"/>
          <w:sz w:val="28"/>
          <w:szCs w:val="28"/>
        </w:rPr>
        <w:t>：</w:t>
      </w:r>
    </w:p>
    <w:p w14:paraId="45ACDEB3" w14:textId="77777777" w:rsidR="00A376B6" w:rsidRDefault="00A376B6" w:rsidP="00A376B6">
      <w:pPr>
        <w:spacing w:before="93" w:line="220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8"/>
          <w:sz w:val="28"/>
          <w:szCs w:val="28"/>
        </w:rPr>
        <w:t xml:space="preserve">(1) </w:t>
      </w:r>
      <w:r>
        <w:rPr>
          <w:rFonts w:ascii="宋体" w:eastAsia="宋体" w:hAnsi="宋体" w:cs="宋体"/>
          <w:spacing w:val="5"/>
          <w:sz w:val="28"/>
          <w:szCs w:val="28"/>
        </w:rPr>
        <w:t>2</w:t>
      </w:r>
      <w:r>
        <w:rPr>
          <w:rFonts w:ascii="宋体" w:eastAsia="宋体" w:hAnsi="宋体" w:cs="宋体"/>
          <w:spacing w:val="4"/>
          <w:sz w:val="28"/>
          <w:szCs w:val="28"/>
        </w:rPr>
        <w:t>022 年初完成初稿，3-4 月完成定稿。</w:t>
      </w:r>
    </w:p>
    <w:p w14:paraId="13E85D5C" w14:textId="77777777" w:rsidR="00A376B6" w:rsidRDefault="00A376B6" w:rsidP="00A376B6">
      <w:pPr>
        <w:spacing w:before="88" w:line="250" w:lineRule="auto"/>
        <w:ind w:left="22" w:right="14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8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18"/>
          <w:sz w:val="28"/>
          <w:szCs w:val="28"/>
        </w:rPr>
        <w:t>执行手册内容通俗易懂，交由非夏令营版块的同事阅读，该同</w:t>
      </w:r>
      <w:r>
        <w:rPr>
          <w:rFonts w:ascii="宋体" w:eastAsia="宋体" w:hAnsi="宋体" w:cs="宋体"/>
          <w:spacing w:val="15"/>
          <w:sz w:val="28"/>
          <w:szCs w:val="28"/>
        </w:rPr>
        <w:t>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1"/>
          <w:sz w:val="28"/>
          <w:szCs w:val="28"/>
        </w:rPr>
        <w:t>能</w:t>
      </w:r>
      <w:r>
        <w:rPr>
          <w:rFonts w:ascii="宋体" w:eastAsia="宋体" w:hAnsi="宋体" w:cs="宋体"/>
          <w:spacing w:val="7"/>
          <w:sz w:val="28"/>
          <w:szCs w:val="28"/>
        </w:rPr>
        <w:t>基本了解营地执行全流程</w:t>
      </w:r>
    </w:p>
    <w:p w14:paraId="54524E37" w14:textId="77777777" w:rsidR="00A376B6" w:rsidRDefault="00A376B6" w:rsidP="00A376B6">
      <w:pPr>
        <w:spacing w:before="93" w:line="219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6"/>
          <w:sz w:val="25"/>
          <w:szCs w:val="25"/>
        </w:rPr>
        <w:t>(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3) </w:t>
      </w:r>
      <w:r>
        <w:rPr>
          <w:rFonts w:ascii="宋体" w:eastAsia="宋体" w:hAnsi="宋体" w:cs="宋体"/>
          <w:spacing w:val="17"/>
          <w:sz w:val="28"/>
          <w:szCs w:val="28"/>
        </w:rPr>
        <w:t>执行手册能指导本年度乡村训练营的执行</w:t>
      </w:r>
    </w:p>
    <w:p w14:paraId="748F6BDE" w14:textId="77777777" w:rsidR="00A376B6" w:rsidRDefault="00A376B6" w:rsidP="00A376B6">
      <w:pPr>
        <w:spacing w:before="181" w:line="251" w:lineRule="auto"/>
        <w:ind w:left="9" w:right="117"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6"/>
          <w:sz w:val="28"/>
          <w:szCs w:val="28"/>
        </w:rPr>
        <w:t xml:space="preserve">(二) </w:t>
      </w:r>
      <w:r>
        <w:rPr>
          <w:rFonts w:ascii="黑体" w:eastAsia="黑体" w:hAnsi="黑体" w:cs="黑体"/>
          <w:spacing w:val="3"/>
          <w:sz w:val="28"/>
          <w:szCs w:val="28"/>
        </w:rPr>
        <w:t>目标二：梳理营地课程体系，对往年的课程内容进行升级，进一步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"/>
          <w:sz w:val="28"/>
          <w:szCs w:val="28"/>
        </w:rPr>
        <w:t>优</w:t>
      </w:r>
      <w:r>
        <w:rPr>
          <w:rFonts w:ascii="黑体" w:eastAsia="黑体" w:hAnsi="黑体" w:cs="黑体"/>
          <w:spacing w:val="-1"/>
          <w:sz w:val="28"/>
          <w:szCs w:val="28"/>
        </w:rPr>
        <w:t>化四类课程</w:t>
      </w:r>
    </w:p>
    <w:p w14:paraId="3D2A2653" w14:textId="77777777" w:rsidR="00A376B6" w:rsidRDefault="00A376B6" w:rsidP="00A376B6">
      <w:pPr>
        <w:spacing w:before="147" w:line="268" w:lineRule="auto"/>
        <w:ind w:left="12" w:right="259" w:firstLine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1、行动一</w:t>
      </w:r>
      <w:r>
        <w:rPr>
          <w:rFonts w:ascii="宋体" w:eastAsia="宋体" w:hAnsi="宋体" w:cs="宋体"/>
          <w:spacing w:val="-1"/>
          <w:sz w:val="28"/>
          <w:szCs w:val="28"/>
        </w:rPr>
        <w:t>：依据往年志愿者线上培训课程的内容，进行部分内容的修改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和调整。</w:t>
      </w:r>
    </w:p>
    <w:p w14:paraId="150D0F9A" w14:textId="77777777" w:rsidR="00A376B6" w:rsidRDefault="00A376B6" w:rsidP="00A376B6">
      <w:pPr>
        <w:spacing w:before="141" w:line="267" w:lineRule="auto"/>
        <w:ind w:left="19" w:right="259" w:hanging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2、行动二</w:t>
      </w:r>
      <w:r>
        <w:rPr>
          <w:rFonts w:ascii="宋体" w:eastAsia="宋体" w:hAnsi="宋体" w:cs="宋体"/>
          <w:spacing w:val="-1"/>
          <w:sz w:val="28"/>
          <w:szCs w:val="28"/>
        </w:rPr>
        <w:t>：针对弘慧第一课中乡</w:t>
      </w:r>
      <w:r>
        <w:rPr>
          <w:rFonts w:ascii="宋体" w:eastAsia="宋体" w:hAnsi="宋体" w:cs="宋体"/>
          <w:sz w:val="28"/>
          <w:szCs w:val="28"/>
        </w:rPr>
        <w:t xml:space="preserve">土课版块进行内容的扩充与强化，突出 </w:t>
      </w:r>
      <w:r>
        <w:rPr>
          <w:rFonts w:ascii="宋体" w:eastAsia="宋体" w:hAnsi="宋体" w:cs="宋体"/>
          <w:spacing w:val="-4"/>
          <w:sz w:val="28"/>
          <w:szCs w:val="28"/>
        </w:rPr>
        <w:t>营地乡</w:t>
      </w:r>
      <w:r>
        <w:rPr>
          <w:rFonts w:ascii="宋体" w:eastAsia="宋体" w:hAnsi="宋体" w:cs="宋体"/>
          <w:spacing w:val="-2"/>
          <w:sz w:val="28"/>
          <w:szCs w:val="28"/>
        </w:rPr>
        <w:t>土教育。</w:t>
      </w:r>
    </w:p>
    <w:p w14:paraId="311C4B6E" w14:textId="77777777" w:rsidR="00A376B6" w:rsidRDefault="00A376B6" w:rsidP="00A376B6">
      <w:pPr>
        <w:spacing w:before="144" w:line="221" w:lineRule="auto"/>
        <w:ind w:left="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3、行动三</w:t>
      </w:r>
      <w:r>
        <w:rPr>
          <w:rFonts w:ascii="宋体" w:eastAsia="宋体" w:hAnsi="宋体" w:cs="宋体"/>
          <w:spacing w:val="-1"/>
          <w:sz w:val="28"/>
          <w:szCs w:val="28"/>
        </w:rPr>
        <w:t>：调整弘慧能力课中的内容</w:t>
      </w:r>
      <w:r>
        <w:rPr>
          <w:rFonts w:ascii="宋体" w:eastAsia="宋体" w:hAnsi="宋体" w:cs="宋体"/>
          <w:sz w:val="28"/>
          <w:szCs w:val="28"/>
        </w:rPr>
        <w:t>，增加生活力、社会力版块的设计</w:t>
      </w:r>
    </w:p>
    <w:p w14:paraId="2586958D" w14:textId="77777777" w:rsidR="00A376B6" w:rsidRDefault="00A376B6" w:rsidP="00A376B6">
      <w:pPr>
        <w:spacing w:before="143" w:line="267" w:lineRule="auto"/>
        <w:ind w:left="11" w:right="259" w:hanging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4、行动四</w:t>
      </w:r>
      <w:r>
        <w:rPr>
          <w:rFonts w:ascii="宋体" w:eastAsia="宋体" w:hAnsi="宋体" w:cs="宋体"/>
          <w:spacing w:val="-1"/>
          <w:sz w:val="28"/>
          <w:szCs w:val="28"/>
        </w:rPr>
        <w:t>：志愿者线</w:t>
      </w:r>
      <w:r>
        <w:rPr>
          <w:rFonts w:ascii="宋体" w:eastAsia="宋体" w:hAnsi="宋体" w:cs="宋体"/>
          <w:sz w:val="28"/>
          <w:szCs w:val="28"/>
        </w:rPr>
        <w:t xml:space="preserve">上课程设计增加更多分享及培训环节；线下磨课按 </w:t>
      </w:r>
      <w:r>
        <w:rPr>
          <w:rFonts w:ascii="宋体" w:eastAsia="宋体" w:hAnsi="宋体" w:cs="宋体"/>
          <w:spacing w:val="-1"/>
          <w:sz w:val="28"/>
          <w:szCs w:val="28"/>
        </w:rPr>
        <w:t>类别划分提高磨课效率</w:t>
      </w:r>
      <w:r>
        <w:rPr>
          <w:rFonts w:ascii="宋体" w:eastAsia="宋体" w:hAnsi="宋体" w:cs="宋体"/>
          <w:sz w:val="28"/>
          <w:szCs w:val="28"/>
        </w:rPr>
        <w:t>；营地上课执行听课及每日复盘制度。</w:t>
      </w:r>
    </w:p>
    <w:p w14:paraId="37240CDA" w14:textId="77777777" w:rsidR="00A376B6" w:rsidRDefault="00A376B6" w:rsidP="00A376B6">
      <w:pPr>
        <w:spacing w:before="143" w:line="219" w:lineRule="auto"/>
        <w:ind w:left="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5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、评估指标</w:t>
      </w:r>
      <w:r>
        <w:rPr>
          <w:rFonts w:ascii="宋体" w:eastAsia="宋体" w:hAnsi="宋体" w:cs="宋体"/>
          <w:spacing w:val="-2"/>
          <w:sz w:val="28"/>
          <w:szCs w:val="28"/>
        </w:rPr>
        <w:t>：</w:t>
      </w:r>
    </w:p>
    <w:p w14:paraId="7D0DDDBC" w14:textId="77777777" w:rsidR="00A376B6" w:rsidRDefault="00A376B6" w:rsidP="00A376B6">
      <w:pPr>
        <w:spacing w:before="93" w:line="220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(1) 202</w:t>
      </w:r>
      <w:r>
        <w:rPr>
          <w:rFonts w:ascii="宋体" w:eastAsia="宋体" w:hAnsi="宋体" w:cs="宋体"/>
          <w:spacing w:val="4"/>
          <w:sz w:val="28"/>
          <w:szCs w:val="28"/>
        </w:rPr>
        <w:t>2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年 3-4 月份完成初稿，营地结束后完成最终定稿</w:t>
      </w:r>
    </w:p>
    <w:p w14:paraId="18006DA2" w14:textId="77777777" w:rsidR="00A376B6" w:rsidRDefault="00A376B6" w:rsidP="00A376B6">
      <w:pPr>
        <w:sectPr w:rsidR="00A376B6">
          <w:headerReference w:type="default" r:id="rId18"/>
          <w:footerReference w:type="default" r:id="rId19"/>
          <w:pgSz w:w="11910" w:h="16840"/>
          <w:pgMar w:top="1405" w:right="1129" w:bottom="778" w:left="1701" w:header="871" w:footer="538" w:gutter="0"/>
          <w:cols w:space="720"/>
        </w:sectPr>
      </w:pPr>
    </w:p>
    <w:p w14:paraId="637AAEE6" w14:textId="77777777" w:rsidR="00A376B6" w:rsidRDefault="00A376B6" w:rsidP="00A376B6">
      <w:pPr>
        <w:spacing w:line="308" w:lineRule="auto"/>
      </w:pPr>
    </w:p>
    <w:p w14:paraId="74949F98" w14:textId="77777777" w:rsidR="00A376B6" w:rsidRDefault="00A376B6" w:rsidP="00A376B6">
      <w:pPr>
        <w:spacing w:before="91" w:line="250" w:lineRule="auto"/>
        <w:ind w:left="21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8"/>
          <w:sz w:val="25"/>
          <w:szCs w:val="25"/>
        </w:rPr>
        <w:t>(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3"/>
          <w:sz w:val="28"/>
          <w:szCs w:val="28"/>
        </w:rPr>
        <w:t>营员在乡土课程版块中能学会 2-3 种与家乡相关的风俗文化、历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史传</w:t>
      </w:r>
      <w:r>
        <w:rPr>
          <w:rFonts w:ascii="宋体" w:eastAsia="宋体" w:hAnsi="宋体" w:cs="宋体"/>
          <w:spacing w:val="2"/>
          <w:sz w:val="28"/>
          <w:szCs w:val="28"/>
        </w:rPr>
        <w:t>统等相关知识。</w:t>
      </w:r>
    </w:p>
    <w:p w14:paraId="04BB7598" w14:textId="77777777" w:rsidR="00A376B6" w:rsidRDefault="00A376B6" w:rsidP="00A376B6">
      <w:pPr>
        <w:spacing w:before="89" w:line="251" w:lineRule="auto"/>
        <w:ind w:left="14" w:right="26" w:firstLine="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8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18"/>
          <w:sz w:val="28"/>
          <w:szCs w:val="28"/>
        </w:rPr>
        <w:t>志愿者教案质量相比去年有明显提升，营地听课及复盘有详细</w:t>
      </w:r>
      <w:r>
        <w:rPr>
          <w:rFonts w:ascii="宋体" w:eastAsia="宋体" w:hAnsi="宋体" w:cs="宋体"/>
          <w:spacing w:val="15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7"/>
          <w:sz w:val="28"/>
          <w:szCs w:val="28"/>
        </w:rPr>
        <w:t>记</w:t>
      </w:r>
      <w:r>
        <w:rPr>
          <w:rFonts w:ascii="宋体" w:eastAsia="宋体" w:hAnsi="宋体" w:cs="宋体"/>
          <w:spacing w:val="4"/>
          <w:sz w:val="28"/>
          <w:szCs w:val="28"/>
        </w:rPr>
        <w:t>录和反思。</w:t>
      </w:r>
    </w:p>
    <w:p w14:paraId="269B06F0" w14:textId="77777777" w:rsidR="00A376B6" w:rsidRDefault="00A376B6" w:rsidP="00A376B6">
      <w:pPr>
        <w:spacing w:before="193" w:line="225" w:lineRule="auto"/>
        <w:ind w:left="3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7"/>
          <w:sz w:val="28"/>
          <w:szCs w:val="28"/>
        </w:rPr>
        <w:t>(</w:t>
      </w:r>
      <w:r>
        <w:rPr>
          <w:rFonts w:ascii="黑体" w:eastAsia="黑体" w:hAnsi="黑体" w:cs="黑体"/>
          <w:spacing w:val="13"/>
          <w:sz w:val="28"/>
          <w:szCs w:val="28"/>
        </w:rPr>
        <w:t>三) 目标三：加强营地日常管理，包括志愿者管理及营员行为培养</w:t>
      </w:r>
    </w:p>
    <w:p w14:paraId="2465D9F0" w14:textId="77777777" w:rsidR="00A376B6" w:rsidRDefault="00A376B6" w:rsidP="00A376B6">
      <w:pPr>
        <w:spacing w:before="141" w:line="267" w:lineRule="auto"/>
        <w:ind w:left="24" w:right="372" w:firstLine="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0"/>
          <w:sz w:val="28"/>
          <w:szCs w:val="28"/>
        </w:rPr>
        <w:t>1、行动一：编写志愿者管理规范并由夏令营负责人牵头，实习生</w:t>
      </w:r>
      <w:r>
        <w:rPr>
          <w:rFonts w:ascii="宋体" w:eastAsia="宋体" w:hAnsi="宋体" w:cs="宋体"/>
          <w:spacing w:val="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营长辅助落实执行</w:t>
      </w:r>
      <w:r>
        <w:rPr>
          <w:rFonts w:ascii="宋体" w:eastAsia="宋体" w:hAnsi="宋体" w:cs="宋体"/>
          <w:spacing w:val="3"/>
          <w:sz w:val="28"/>
          <w:szCs w:val="28"/>
        </w:rPr>
        <w:t>。</w:t>
      </w:r>
    </w:p>
    <w:p w14:paraId="7266A13A" w14:textId="77777777" w:rsidR="00A376B6" w:rsidRDefault="00A376B6" w:rsidP="00A376B6">
      <w:pPr>
        <w:spacing w:before="142" w:line="283" w:lineRule="auto"/>
        <w:ind w:left="16" w:right="182" w:firstLine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2"/>
          <w:sz w:val="28"/>
          <w:szCs w:val="28"/>
        </w:rPr>
        <w:t>2</w:t>
      </w:r>
      <w:r>
        <w:rPr>
          <w:rFonts w:ascii="宋体" w:eastAsia="宋体" w:hAnsi="宋体" w:cs="宋体"/>
          <w:spacing w:val="7"/>
          <w:sz w:val="28"/>
          <w:szCs w:val="28"/>
        </w:rPr>
        <w:t>、行动二：一方面从日常生活自理能力出发，志愿者协助培养营员相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</w:rPr>
        <w:t>关能力；另一方面从营员的言行举止及穿着打扮出发，由志愿者负</w:t>
      </w:r>
      <w:r>
        <w:rPr>
          <w:rFonts w:ascii="宋体" w:eastAsia="宋体" w:hAnsi="宋体" w:cs="宋体"/>
          <w:sz w:val="28"/>
          <w:szCs w:val="28"/>
        </w:rPr>
        <w:t xml:space="preserve">责督 </w:t>
      </w:r>
      <w:r>
        <w:rPr>
          <w:rFonts w:ascii="宋体" w:eastAsia="宋体" w:hAnsi="宋体" w:cs="宋体"/>
          <w:spacing w:val="-1"/>
          <w:sz w:val="28"/>
          <w:szCs w:val="28"/>
        </w:rPr>
        <w:t>促规范营地期间</w:t>
      </w:r>
      <w:r>
        <w:rPr>
          <w:rFonts w:ascii="宋体" w:eastAsia="宋体" w:hAnsi="宋体" w:cs="宋体"/>
          <w:sz w:val="28"/>
          <w:szCs w:val="28"/>
        </w:rPr>
        <w:t>的相关纪律。</w:t>
      </w:r>
    </w:p>
    <w:p w14:paraId="6644347D" w14:textId="77777777" w:rsidR="00A376B6" w:rsidRDefault="00A376B6" w:rsidP="00A376B6">
      <w:pPr>
        <w:spacing w:before="143" w:line="219" w:lineRule="auto"/>
        <w:ind w:left="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3</w:t>
      </w:r>
      <w:r>
        <w:rPr>
          <w:rFonts w:ascii="宋体" w:eastAsia="宋体" w:hAnsi="宋体" w:cs="宋体"/>
          <w:spacing w:val="-2"/>
          <w:sz w:val="28"/>
          <w:szCs w:val="28"/>
        </w:rPr>
        <w:t>、评估指标：</w:t>
      </w:r>
    </w:p>
    <w:p w14:paraId="619E9A84" w14:textId="77777777" w:rsidR="00A376B6" w:rsidRDefault="00A376B6" w:rsidP="00A376B6">
      <w:pPr>
        <w:spacing w:before="93" w:line="220" w:lineRule="auto"/>
        <w:ind w:left="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8"/>
          <w:szCs w:val="28"/>
        </w:rPr>
        <w:t>(1) 2022 年 3-4 月完成志愿者管理规范，5-6 月完成营员管理规范。</w:t>
      </w:r>
    </w:p>
    <w:p w14:paraId="1C9AA481" w14:textId="77777777" w:rsidR="00A376B6" w:rsidRDefault="00A376B6" w:rsidP="00A376B6">
      <w:pPr>
        <w:spacing w:before="92" w:line="250" w:lineRule="auto"/>
        <w:ind w:left="17" w:right="136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8"/>
          <w:sz w:val="28"/>
          <w:szCs w:val="28"/>
        </w:rPr>
        <w:t>(2) 志愿者和营员在营地期间纪律执行率(总人数-违反纪律人数/总</w:t>
      </w:r>
      <w:r>
        <w:rPr>
          <w:rFonts w:ascii="宋体" w:eastAsia="宋体" w:hAnsi="宋体" w:cs="宋体"/>
          <w:spacing w:val="2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8"/>
          <w:sz w:val="28"/>
          <w:szCs w:val="28"/>
        </w:rPr>
        <w:t>数</w:t>
      </w:r>
      <w:r>
        <w:rPr>
          <w:rFonts w:ascii="宋体" w:eastAsia="宋体" w:hAnsi="宋体" w:cs="宋体"/>
          <w:spacing w:val="14"/>
          <w:sz w:val="28"/>
          <w:szCs w:val="28"/>
        </w:rPr>
        <w:t>)达 98%。</w:t>
      </w:r>
    </w:p>
    <w:p w14:paraId="73A5A793" w14:textId="77777777" w:rsidR="00A376B6" w:rsidRDefault="00A376B6" w:rsidP="00A376B6">
      <w:pPr>
        <w:spacing w:before="89" w:line="249" w:lineRule="auto"/>
        <w:ind w:left="17" w:right="283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sz w:val="28"/>
          <w:szCs w:val="28"/>
        </w:rPr>
        <w:t>(3)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95%营员通过营地活动能够进行自我管理(按时就寝、洗衣、洗碗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0"/>
          <w:sz w:val="28"/>
          <w:szCs w:val="28"/>
        </w:rPr>
        <w:t>等</w:t>
      </w:r>
      <w:r>
        <w:rPr>
          <w:rFonts w:ascii="宋体" w:eastAsia="宋体" w:hAnsi="宋体" w:cs="宋体"/>
          <w:spacing w:val="29"/>
          <w:sz w:val="28"/>
          <w:szCs w:val="28"/>
        </w:rPr>
        <w:t>)。</w:t>
      </w:r>
    </w:p>
    <w:p w14:paraId="351AB3E1" w14:textId="77777777" w:rsidR="00A376B6" w:rsidRDefault="00A376B6" w:rsidP="00A376B6">
      <w:pPr>
        <w:spacing w:line="324" w:lineRule="auto"/>
      </w:pPr>
    </w:p>
    <w:p w14:paraId="5C7393C8" w14:textId="77777777" w:rsidR="00A376B6" w:rsidRDefault="00A376B6" w:rsidP="00A376B6">
      <w:pPr>
        <w:spacing w:line="325" w:lineRule="auto"/>
      </w:pPr>
    </w:p>
    <w:p w14:paraId="58F93FB7" w14:textId="77777777" w:rsidR="00A376B6" w:rsidRDefault="00A376B6" w:rsidP="00A376B6">
      <w:pPr>
        <w:spacing w:before="92" w:line="225" w:lineRule="auto"/>
        <w:ind w:left="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6"/>
          <w:sz w:val="28"/>
          <w:szCs w:val="28"/>
        </w:rPr>
        <w:t>(四) 目标四：更新并优化营地传播内</w:t>
      </w:r>
      <w:r>
        <w:rPr>
          <w:rFonts w:ascii="黑体" w:eastAsia="黑体" w:hAnsi="黑体" w:cs="黑体"/>
          <w:spacing w:val="3"/>
          <w:sz w:val="28"/>
          <w:szCs w:val="28"/>
        </w:rPr>
        <w:t>容</w:t>
      </w:r>
    </w:p>
    <w:p w14:paraId="6D0E2412" w14:textId="77777777" w:rsidR="00A376B6" w:rsidRDefault="00A376B6" w:rsidP="00A376B6">
      <w:pPr>
        <w:spacing w:before="83" w:line="249" w:lineRule="auto"/>
        <w:ind w:left="7" w:right="156" w:firstLine="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1、行动一：营地期间结合运营及捐赠人反馈要求，按照不同场景收集照</w:t>
      </w:r>
      <w:r>
        <w:rPr>
          <w:rFonts w:ascii="宋体" w:eastAsia="宋体" w:hAnsi="宋体" w:cs="宋体"/>
          <w:sz w:val="28"/>
          <w:szCs w:val="28"/>
        </w:rPr>
        <w:t xml:space="preserve"> 片</w:t>
      </w:r>
    </w:p>
    <w:p w14:paraId="528AC983" w14:textId="77777777" w:rsidR="00A376B6" w:rsidRDefault="00A376B6" w:rsidP="00A376B6">
      <w:pPr>
        <w:spacing w:before="89" w:line="221" w:lineRule="auto"/>
        <w:ind w:left="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2、行动二：由工作组进行分工</w:t>
      </w:r>
      <w:r>
        <w:rPr>
          <w:rFonts w:ascii="宋体" w:eastAsia="宋体" w:hAnsi="宋体" w:cs="宋体"/>
          <w:sz w:val="28"/>
          <w:szCs w:val="28"/>
        </w:rPr>
        <w:t>巡营，并组织志愿者拍摄营地宣传视频</w:t>
      </w:r>
    </w:p>
    <w:p w14:paraId="316193E9" w14:textId="77777777" w:rsidR="00A376B6" w:rsidRDefault="00A376B6" w:rsidP="00A376B6">
      <w:pPr>
        <w:spacing w:before="145" w:line="221" w:lineRule="auto"/>
        <w:ind w:left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3、行动三：营地期间建立家长群并</w:t>
      </w:r>
      <w:r>
        <w:rPr>
          <w:rFonts w:ascii="宋体" w:eastAsia="宋体" w:hAnsi="宋体" w:cs="宋体"/>
          <w:sz w:val="28"/>
          <w:szCs w:val="28"/>
        </w:rPr>
        <w:t>有专门志愿者运营</w:t>
      </w:r>
    </w:p>
    <w:p w14:paraId="07742C03" w14:textId="77777777" w:rsidR="00A376B6" w:rsidRDefault="00A376B6" w:rsidP="00A376B6">
      <w:pPr>
        <w:spacing w:before="145" w:line="219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4、</w:t>
      </w:r>
      <w:r>
        <w:rPr>
          <w:rFonts w:ascii="宋体" w:eastAsia="宋体" w:hAnsi="宋体" w:cs="宋体"/>
          <w:spacing w:val="-1"/>
          <w:sz w:val="28"/>
          <w:szCs w:val="28"/>
        </w:rPr>
        <w:t>评估指标：</w:t>
      </w:r>
    </w:p>
    <w:p w14:paraId="0EC924D1" w14:textId="77777777" w:rsidR="00A376B6" w:rsidRDefault="00A376B6" w:rsidP="00A376B6">
      <w:pPr>
        <w:spacing w:before="91" w:line="220" w:lineRule="auto"/>
        <w:ind w:left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0"/>
          <w:sz w:val="28"/>
          <w:szCs w:val="28"/>
        </w:rPr>
        <w:t>(</w:t>
      </w:r>
      <w:r>
        <w:rPr>
          <w:rFonts w:ascii="宋体" w:eastAsia="宋体" w:hAnsi="宋体" w:cs="宋体"/>
          <w:spacing w:val="6"/>
          <w:sz w:val="28"/>
          <w:szCs w:val="28"/>
        </w:rPr>
        <w:t>1</w:t>
      </w:r>
      <w:r>
        <w:rPr>
          <w:rFonts w:ascii="宋体" w:eastAsia="宋体" w:hAnsi="宋体" w:cs="宋体"/>
          <w:spacing w:val="5"/>
          <w:sz w:val="28"/>
          <w:szCs w:val="28"/>
        </w:rPr>
        <w:t>) 2022 年营地结束后完成相关资料收集</w:t>
      </w:r>
    </w:p>
    <w:p w14:paraId="55962278" w14:textId="77777777" w:rsidR="00A376B6" w:rsidRDefault="00A376B6" w:rsidP="00A376B6">
      <w:pPr>
        <w:spacing w:before="91" w:line="219" w:lineRule="auto"/>
        <w:ind w:left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0"/>
          <w:sz w:val="25"/>
          <w:szCs w:val="25"/>
        </w:rPr>
        <w:t>(</w:t>
      </w:r>
      <w:r>
        <w:rPr>
          <w:rFonts w:ascii="宋体" w:eastAsia="宋体" w:hAnsi="宋体" w:cs="宋体"/>
          <w:spacing w:val="18"/>
          <w:sz w:val="25"/>
          <w:szCs w:val="25"/>
        </w:rPr>
        <w:t>2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15"/>
          <w:sz w:val="28"/>
          <w:szCs w:val="28"/>
        </w:rPr>
        <w:t>每个营地宣传视频涵盖营地情况、志愿者分享及营员感悟</w:t>
      </w:r>
    </w:p>
    <w:p w14:paraId="7BB52670" w14:textId="77777777" w:rsidR="00A376B6" w:rsidRDefault="00A376B6" w:rsidP="00A376B6">
      <w:pPr>
        <w:spacing w:before="95" w:line="220" w:lineRule="auto"/>
        <w:ind w:left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0"/>
          <w:sz w:val="25"/>
          <w:szCs w:val="25"/>
        </w:rPr>
        <w:t>(3</w:t>
      </w:r>
      <w:r>
        <w:rPr>
          <w:rFonts w:ascii="宋体" w:eastAsia="宋体" w:hAnsi="宋体" w:cs="宋体"/>
          <w:spacing w:val="14"/>
          <w:sz w:val="25"/>
          <w:szCs w:val="25"/>
        </w:rPr>
        <w:t>)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0"/>
          <w:sz w:val="28"/>
          <w:szCs w:val="28"/>
        </w:rPr>
        <w:t>家长群运营良好，60%的家长群能够支持到 99 公益活动中</w:t>
      </w:r>
    </w:p>
    <w:p w14:paraId="6F909683" w14:textId="77777777" w:rsidR="00A376B6" w:rsidRDefault="00A376B6" w:rsidP="00A376B6">
      <w:pPr>
        <w:spacing w:before="292" w:line="223" w:lineRule="auto"/>
        <w:ind w:left="3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4"/>
          <w:sz w:val="28"/>
          <w:szCs w:val="28"/>
        </w:rPr>
        <w:t>(五) 阶段需</w:t>
      </w:r>
      <w:r>
        <w:rPr>
          <w:rFonts w:ascii="黑体" w:eastAsia="黑体" w:hAnsi="黑体" w:cs="黑体"/>
          <w:spacing w:val="12"/>
          <w:sz w:val="28"/>
          <w:szCs w:val="28"/>
        </w:rPr>
        <w:t>求</w:t>
      </w:r>
    </w:p>
    <w:p w14:paraId="18EB1B4D" w14:textId="77777777" w:rsidR="00A376B6" w:rsidRDefault="00A376B6" w:rsidP="00A376B6">
      <w:pPr>
        <w:spacing w:before="85" w:line="250" w:lineRule="auto"/>
        <w:ind w:left="20" w:right="140" w:firstLine="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1、招募 1-2名具有一定理论素养及活动经验的全职工作人员进入</w:t>
      </w:r>
      <w:r>
        <w:rPr>
          <w:rFonts w:ascii="宋体" w:eastAsia="宋体" w:hAnsi="宋体" w:cs="宋体"/>
          <w:sz w:val="28"/>
          <w:szCs w:val="28"/>
        </w:rPr>
        <w:t xml:space="preserve">夏令营 </w:t>
      </w:r>
      <w:r>
        <w:rPr>
          <w:rFonts w:ascii="宋体" w:eastAsia="宋体" w:hAnsi="宋体" w:cs="宋体"/>
          <w:spacing w:val="-6"/>
          <w:sz w:val="28"/>
          <w:szCs w:val="28"/>
        </w:rPr>
        <w:t>项</w:t>
      </w:r>
      <w:r>
        <w:rPr>
          <w:rFonts w:ascii="宋体" w:eastAsia="宋体" w:hAnsi="宋体" w:cs="宋体"/>
          <w:spacing w:val="-4"/>
          <w:sz w:val="28"/>
          <w:szCs w:val="28"/>
        </w:rPr>
        <w:t>目组</w:t>
      </w:r>
    </w:p>
    <w:p w14:paraId="0E830841" w14:textId="77777777" w:rsidR="00A376B6" w:rsidRDefault="00A376B6" w:rsidP="00A376B6">
      <w:pPr>
        <w:spacing w:before="91" w:line="219" w:lineRule="auto"/>
        <w:ind w:left="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2、运营部门能在营前提出明确</w:t>
      </w:r>
      <w:r>
        <w:rPr>
          <w:rFonts w:ascii="宋体" w:eastAsia="宋体" w:hAnsi="宋体" w:cs="宋体"/>
          <w:sz w:val="28"/>
          <w:szCs w:val="28"/>
        </w:rPr>
        <w:t>的宣传需求</w:t>
      </w:r>
    </w:p>
    <w:p w14:paraId="53E070B1" w14:textId="77777777" w:rsidR="00A376B6" w:rsidRDefault="00A376B6" w:rsidP="00A376B6">
      <w:pPr>
        <w:sectPr w:rsidR="00A376B6">
          <w:headerReference w:type="default" r:id="rId20"/>
          <w:footerReference w:type="default" r:id="rId21"/>
          <w:pgSz w:w="11910" w:h="16840"/>
          <w:pgMar w:top="1405" w:right="1246" w:bottom="778" w:left="1697" w:header="871" w:footer="538" w:gutter="0"/>
          <w:cols w:space="720"/>
        </w:sectPr>
      </w:pPr>
    </w:p>
    <w:p w14:paraId="6450104A" w14:textId="7425717A" w:rsidR="00A376B6" w:rsidRDefault="00A376B6" w:rsidP="00A376B6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0DC26B" wp14:editId="74657AD0">
                <wp:simplePos x="0" y="0"/>
                <wp:positionH relativeFrom="page">
                  <wp:posOffset>1073150</wp:posOffset>
                </wp:positionH>
                <wp:positionV relativeFrom="page">
                  <wp:posOffset>869950</wp:posOffset>
                </wp:positionV>
                <wp:extent cx="5260975" cy="7620"/>
                <wp:effectExtent l="0" t="3175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C1F5" id="矩形 1" o:spid="_x0000_s1026" style="position:absolute;left:0;text-align:left;margin-left:84.5pt;margin-top:68.5pt;width:414.2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" o:allowincell="f" fillcolor="black" stroked="f">
                <w10:wrap anchorx="page" anchory="page"/>
              </v:rect>
            </w:pict>
          </mc:Fallback>
        </mc:AlternateContent>
      </w:r>
    </w:p>
    <w:p w14:paraId="6E8DC67D" w14:textId="77777777" w:rsidR="00A376B6" w:rsidRDefault="00A376B6" w:rsidP="00A376B6">
      <w:pPr>
        <w:spacing w:line="494" w:lineRule="exact"/>
        <w:ind w:firstLine="11"/>
        <w:textAlignment w:val="center"/>
      </w:pPr>
      <w:r>
        <w:drawing>
          <wp:inline distT="0" distB="0" distL="0" distR="0" wp14:anchorId="7FC62EA0" wp14:editId="70F7B2A6">
            <wp:extent cx="1653539" cy="313944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A0EC" w14:textId="77777777" w:rsidR="00A376B6" w:rsidRDefault="00A376B6" w:rsidP="00A376B6">
      <w:pPr>
        <w:spacing w:before="218" w:line="222" w:lineRule="auto"/>
        <w:ind w:left="1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0"/>
          <w:sz w:val="28"/>
          <w:szCs w:val="28"/>
        </w:rPr>
        <w:t>(六) 项目工作时间表</w:t>
      </w:r>
    </w:p>
    <w:p w14:paraId="5C9E4CC8" w14:textId="77777777" w:rsidR="00A376B6" w:rsidRDefault="00A376B6" w:rsidP="00A376B6">
      <w:pPr>
        <w:spacing w:before="90" w:line="4481" w:lineRule="exact"/>
        <w:ind w:firstLine="213"/>
        <w:textAlignment w:val="center"/>
      </w:pPr>
      <w:r>
        <w:drawing>
          <wp:inline distT="0" distB="0" distL="0" distR="0" wp14:anchorId="698D7453" wp14:editId="72B49540">
            <wp:extent cx="5073395" cy="2845307"/>
            <wp:effectExtent l="0" t="0" r="0" b="0"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73395" cy="284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86B3" w14:textId="77777777" w:rsidR="00A376B6" w:rsidRDefault="00A376B6" w:rsidP="00A376B6">
      <w:pPr>
        <w:spacing w:line="330" w:lineRule="auto"/>
      </w:pPr>
    </w:p>
    <w:p w14:paraId="22E0460A" w14:textId="77777777" w:rsidR="00A376B6" w:rsidRDefault="00A376B6" w:rsidP="00A376B6">
      <w:pPr>
        <w:spacing w:before="91" w:line="222" w:lineRule="auto"/>
        <w:ind w:left="140"/>
        <w:rPr>
          <w:rFonts w:ascii="黑体" w:eastAsia="黑体" w:hAnsi="黑体" w:cs="黑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 wp14:anchorId="14CEB72E" wp14:editId="59562E29">
            <wp:simplePos x="0" y="0"/>
            <wp:positionH relativeFrom="column">
              <wp:posOffset>3535424</wp:posOffset>
            </wp:positionH>
            <wp:positionV relativeFrom="paragraph">
              <wp:posOffset>82823</wp:posOffset>
            </wp:positionV>
            <wp:extent cx="82296" cy="123444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8"/>
      <w:bookmarkEnd w:id="0"/>
      <w:r>
        <w:rPr>
          <w:rFonts w:ascii="黑体" w:eastAsia="黑体" w:hAnsi="黑体" w:cs="黑体"/>
          <w:spacing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(七)</w:t>
      </w:r>
      <w:r>
        <w:rPr>
          <w:rFonts w:ascii="黑体" w:eastAsia="黑体" w:hAnsi="黑体" w:cs="黑体"/>
          <w:spacing w:val="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下一年度预算</w:t>
      </w:r>
      <w:r>
        <w:rPr>
          <w:rFonts w:ascii="黑体" w:eastAsia="黑体" w:hAnsi="黑体" w:cs="黑体"/>
          <w:spacing w:val="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(年度预算准确率正负3%</w:t>
      </w:r>
      <w:r>
        <w:rPr>
          <w:rFonts w:ascii="黑体" w:eastAsia="黑体" w:hAnsi="黑体" w:cs="黑体"/>
          <w:spacing w:val="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以内</w:t>
      </w:r>
      <w:r>
        <w:rPr>
          <w:rFonts w:ascii="黑体" w:eastAsia="黑体" w:hAnsi="黑体" w:cs="黑体"/>
          <w:spacing w:val="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0EBAC47" w14:textId="77777777" w:rsidR="00A376B6" w:rsidRDefault="00A376B6" w:rsidP="00A376B6">
      <w:pPr>
        <w:spacing w:line="119" w:lineRule="exact"/>
      </w:pPr>
    </w:p>
    <w:tbl>
      <w:tblPr>
        <w:tblStyle w:val="TableNormal"/>
        <w:tblW w:w="8869" w:type="dxa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83"/>
        <w:gridCol w:w="1423"/>
        <w:gridCol w:w="1017"/>
        <w:gridCol w:w="613"/>
        <w:gridCol w:w="782"/>
        <w:gridCol w:w="1030"/>
        <w:gridCol w:w="2035"/>
      </w:tblGrid>
      <w:tr w:rsidR="00A376B6" w14:paraId="03A75992" w14:textId="77777777" w:rsidTr="001E6024">
        <w:trPr>
          <w:trHeight w:val="391"/>
        </w:trPr>
        <w:tc>
          <w:tcPr>
            <w:tcW w:w="886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C3CCD93" w14:textId="77777777" w:rsidR="00A376B6" w:rsidRDefault="00A376B6" w:rsidP="001E6024">
            <w:pPr>
              <w:spacing w:before="95" w:line="228" w:lineRule="auto"/>
              <w:ind w:left="40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目预算</w:t>
            </w:r>
          </w:p>
        </w:tc>
      </w:tr>
      <w:tr w:rsidR="00A376B6" w14:paraId="4548761A" w14:textId="77777777" w:rsidTr="001E6024">
        <w:trPr>
          <w:trHeight w:val="637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4623EF5C" w14:textId="77777777" w:rsidR="00A376B6" w:rsidRDefault="00A376B6" w:rsidP="001E6024">
            <w:pPr>
              <w:spacing w:before="213" w:line="229" w:lineRule="auto"/>
              <w:ind w:lef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6BA27489" w14:textId="77777777" w:rsidR="00A376B6" w:rsidRDefault="00A376B6" w:rsidP="001E6024">
            <w:pPr>
              <w:spacing w:before="213" w:line="228" w:lineRule="auto"/>
              <w:ind w:left="4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525D9CFC" w14:textId="77777777" w:rsidR="00A376B6" w:rsidRDefault="00A376B6" w:rsidP="001E6024">
            <w:pPr>
              <w:spacing w:before="212" w:line="228" w:lineRule="auto"/>
              <w:ind w:left="5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6C5C5B11" w14:textId="77777777" w:rsidR="00A376B6" w:rsidRDefault="00A376B6" w:rsidP="001E6024">
            <w:pPr>
              <w:spacing w:before="56" w:line="262" w:lineRule="auto"/>
              <w:ind w:left="221" w:right="187" w:firstLine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3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30"/>
                <w:sz w:val="20"/>
                <w:szCs w:val="20"/>
              </w:rPr>
              <w:t>元)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2E1E8E1E" w14:textId="77777777" w:rsidR="00A376B6" w:rsidRDefault="00A376B6" w:rsidP="001E6024">
            <w:pPr>
              <w:spacing w:before="184" w:line="208" w:lineRule="auto"/>
              <w:ind w:left="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9"/>
                <w:sz w:val="20"/>
                <w:szCs w:val="20"/>
              </w:rPr>
              <w:t>数 量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653EE0F3" w14:textId="77777777" w:rsidR="00A376B6" w:rsidRDefault="00A376B6" w:rsidP="001E6024">
            <w:pPr>
              <w:spacing w:before="57" w:line="319" w:lineRule="exact"/>
              <w:ind w:left="2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position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D3D3D"/>
                <w:spacing w:val="1"/>
                <w:position w:val="8"/>
                <w:sz w:val="20"/>
                <w:szCs w:val="20"/>
              </w:rPr>
              <w:t>地</w:t>
            </w:r>
          </w:p>
          <w:p w14:paraId="3848B221" w14:textId="77777777" w:rsidR="00A376B6" w:rsidRDefault="00A376B6" w:rsidP="001E6024">
            <w:pPr>
              <w:spacing w:line="227" w:lineRule="auto"/>
              <w:ind w:left="3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数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57E66C63" w14:textId="77777777" w:rsidR="00A376B6" w:rsidRDefault="00A376B6" w:rsidP="001E6024">
            <w:pPr>
              <w:spacing w:before="56" w:line="262" w:lineRule="auto"/>
              <w:ind w:left="233" w:right="188" w:firstLine="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总价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3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color w:val="3D3D3D"/>
                <w:spacing w:val="30"/>
                <w:sz w:val="20"/>
                <w:szCs w:val="20"/>
              </w:rPr>
              <w:t>元)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3DD8E7FC" w14:textId="77777777" w:rsidR="00A376B6" w:rsidRDefault="00A376B6" w:rsidP="001E6024">
            <w:pPr>
              <w:spacing w:before="213" w:line="229" w:lineRule="auto"/>
              <w:ind w:left="8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注</w:t>
            </w:r>
          </w:p>
        </w:tc>
      </w:tr>
      <w:tr w:rsidR="00A376B6" w14:paraId="0EE1F5BE" w14:textId="77777777" w:rsidTr="001E6024">
        <w:trPr>
          <w:trHeight w:val="656"/>
        </w:trPr>
        <w:tc>
          <w:tcPr>
            <w:tcW w:w="6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07E7AF32" w14:textId="77777777" w:rsidR="00A376B6" w:rsidRDefault="00A376B6" w:rsidP="001E6024">
            <w:pPr>
              <w:spacing w:line="293" w:lineRule="auto"/>
            </w:pPr>
          </w:p>
          <w:p w14:paraId="5E38CC48" w14:textId="77777777" w:rsidR="00A376B6" w:rsidRDefault="00A376B6" w:rsidP="001E6024">
            <w:pPr>
              <w:spacing w:line="293" w:lineRule="auto"/>
            </w:pPr>
          </w:p>
          <w:p w14:paraId="4401CC0F" w14:textId="77777777" w:rsidR="00A376B6" w:rsidRDefault="00A376B6" w:rsidP="001E6024">
            <w:pPr>
              <w:spacing w:line="294" w:lineRule="auto"/>
            </w:pPr>
          </w:p>
          <w:p w14:paraId="13FE367D" w14:textId="77777777" w:rsidR="00A376B6" w:rsidRDefault="00A376B6" w:rsidP="001E6024">
            <w:pPr>
              <w:spacing w:line="294" w:lineRule="auto"/>
            </w:pPr>
          </w:p>
          <w:p w14:paraId="1A7D277D" w14:textId="77777777" w:rsidR="00A376B6" w:rsidRDefault="00A376B6" w:rsidP="001E6024">
            <w:pPr>
              <w:spacing w:before="65" w:line="193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4E60A43A" w14:textId="77777777" w:rsidR="00A376B6" w:rsidRDefault="00A376B6" w:rsidP="001E6024">
            <w:pPr>
              <w:spacing w:line="285" w:lineRule="auto"/>
            </w:pPr>
          </w:p>
          <w:p w14:paraId="6C89194A" w14:textId="77777777" w:rsidR="00A376B6" w:rsidRDefault="00A376B6" w:rsidP="001E6024">
            <w:pPr>
              <w:spacing w:line="286" w:lineRule="auto"/>
            </w:pPr>
          </w:p>
          <w:p w14:paraId="629C0C04" w14:textId="77777777" w:rsidR="00A376B6" w:rsidRDefault="00A376B6" w:rsidP="001E6024">
            <w:pPr>
              <w:spacing w:line="286" w:lineRule="auto"/>
            </w:pPr>
          </w:p>
          <w:p w14:paraId="1785D118" w14:textId="77777777" w:rsidR="00A376B6" w:rsidRDefault="00A376B6" w:rsidP="001E6024">
            <w:pPr>
              <w:spacing w:line="286" w:lineRule="auto"/>
            </w:pPr>
          </w:p>
          <w:p w14:paraId="03B33ED1" w14:textId="77777777" w:rsidR="00A376B6" w:rsidRDefault="00A376B6" w:rsidP="001E6024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培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训费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0E7D9B24" w14:textId="77777777" w:rsidR="00A376B6" w:rsidRDefault="00A376B6" w:rsidP="001E6024">
            <w:pPr>
              <w:spacing w:before="66" w:line="260" w:lineRule="auto"/>
              <w:ind w:left="202" w:righ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16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color w:val="3D3D3D"/>
                <w:spacing w:val="-14"/>
                <w:sz w:val="20"/>
                <w:szCs w:val="20"/>
              </w:rPr>
              <w:t>心志愿者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6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color w:val="3D3D3D"/>
                <w:spacing w:val="-14"/>
                <w:sz w:val="20"/>
                <w:szCs w:val="20"/>
              </w:rPr>
              <w:t>上培训费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03B564EF" w14:textId="77777777" w:rsidR="00A376B6" w:rsidRDefault="00A376B6" w:rsidP="001E6024">
            <w:pPr>
              <w:spacing w:before="259" w:line="190" w:lineRule="auto"/>
              <w:ind w:left="4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0EDE8C8" w14:textId="77777777" w:rsidR="00A376B6" w:rsidRDefault="00A376B6" w:rsidP="001E6024">
            <w:pPr>
              <w:spacing w:before="259" w:line="190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22083732" w14:textId="77777777" w:rsidR="00A376B6" w:rsidRDefault="00A376B6" w:rsidP="001E6024">
            <w:pPr>
              <w:spacing w:before="259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303A3A47" w14:textId="77777777" w:rsidR="00A376B6" w:rsidRDefault="00A376B6" w:rsidP="001E6024">
            <w:pPr>
              <w:spacing w:before="259" w:line="190" w:lineRule="auto"/>
              <w:ind w:left="3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880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44DA89B6" w14:textId="77777777" w:rsidR="00A376B6" w:rsidRDefault="00A376B6" w:rsidP="001E6024"/>
        </w:tc>
      </w:tr>
      <w:tr w:rsidR="00A376B6" w14:paraId="1FDA8BAC" w14:textId="77777777" w:rsidTr="001E6024">
        <w:trPr>
          <w:trHeight w:val="964"/>
        </w:trPr>
        <w:tc>
          <w:tcPr>
            <w:tcW w:w="68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D9D3FB6" w14:textId="77777777" w:rsidR="00A376B6" w:rsidRDefault="00A376B6" w:rsidP="001E6024"/>
        </w:tc>
        <w:tc>
          <w:tcPr>
            <w:tcW w:w="12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4A1D9BE" w14:textId="77777777" w:rsidR="00A376B6" w:rsidRDefault="00A376B6" w:rsidP="001E6024"/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302B49CE" w14:textId="77777777" w:rsidR="00A376B6" w:rsidRDefault="00A376B6" w:rsidP="001E6024">
            <w:pPr>
              <w:spacing w:before="226" w:line="305" w:lineRule="auto"/>
              <w:ind w:left="309" w:right="163" w:hanging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核心志愿者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9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下培训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07BB4060" w14:textId="77777777" w:rsidR="00A376B6" w:rsidRDefault="00A376B6" w:rsidP="001E6024">
            <w:pPr>
              <w:spacing w:line="349" w:lineRule="auto"/>
            </w:pPr>
          </w:p>
          <w:p w14:paraId="35A162DD" w14:textId="77777777" w:rsidR="00A376B6" w:rsidRDefault="00A376B6" w:rsidP="001E6024">
            <w:pPr>
              <w:spacing w:before="65" w:line="191" w:lineRule="auto"/>
              <w:ind w:left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1"/>
                <w:sz w:val="20"/>
                <w:szCs w:val="20"/>
              </w:rPr>
              <w:t>110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0B5A96C6" w14:textId="77777777" w:rsidR="00A376B6" w:rsidRDefault="00A376B6" w:rsidP="001E6024">
            <w:pPr>
              <w:spacing w:line="350" w:lineRule="auto"/>
            </w:pPr>
          </w:p>
          <w:p w14:paraId="2D56DF48" w14:textId="77777777" w:rsidR="00A376B6" w:rsidRDefault="00A376B6" w:rsidP="001E6024">
            <w:pPr>
              <w:spacing w:before="65" w:line="190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78C08D38" w14:textId="77777777" w:rsidR="00A376B6" w:rsidRDefault="00A376B6" w:rsidP="001E6024">
            <w:pPr>
              <w:spacing w:line="350" w:lineRule="auto"/>
            </w:pPr>
          </w:p>
          <w:p w14:paraId="0DF682CD" w14:textId="77777777" w:rsidR="00A376B6" w:rsidRDefault="00A376B6" w:rsidP="001E6024">
            <w:pPr>
              <w:spacing w:before="65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4504A3DA" w14:textId="77777777" w:rsidR="00A376B6" w:rsidRDefault="00A376B6" w:rsidP="001E6024">
            <w:pPr>
              <w:spacing w:line="350" w:lineRule="auto"/>
            </w:pPr>
          </w:p>
          <w:p w14:paraId="5E0EB092" w14:textId="77777777" w:rsidR="00A376B6" w:rsidRDefault="00A376B6" w:rsidP="001E6024">
            <w:pPr>
              <w:spacing w:before="65" w:line="190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9600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7498AABA" w14:textId="77777777" w:rsidR="00A376B6" w:rsidRDefault="00A376B6" w:rsidP="001E6024">
            <w:pPr>
              <w:spacing w:before="63" w:line="270" w:lineRule="auto"/>
              <w:ind w:left="129" w:right="7" w:firstLine="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3"/>
                <w:sz w:val="20"/>
                <w:szCs w:val="20"/>
              </w:rPr>
              <w:t>含</w:t>
            </w: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来回车费、住宿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11"/>
                <w:sz w:val="20"/>
                <w:szCs w:val="20"/>
              </w:rPr>
              <w:t>费</w:t>
            </w:r>
            <w:r>
              <w:rPr>
                <w:rFonts w:ascii="宋体" w:eastAsia="宋体" w:hAnsi="宋体" w:cs="宋体"/>
                <w:color w:val="3D3D3D"/>
                <w:spacing w:val="9"/>
                <w:sz w:val="20"/>
                <w:szCs w:val="20"/>
              </w:rPr>
              <w:t>、场地费、县域交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9"/>
                <w:sz w:val="20"/>
                <w:szCs w:val="20"/>
              </w:rPr>
              <w:t>通、物料费、保险</w:t>
            </w: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等</w:t>
            </w:r>
          </w:p>
        </w:tc>
      </w:tr>
      <w:tr w:rsidR="00A376B6" w14:paraId="4C39F241" w14:textId="77777777" w:rsidTr="001E6024">
        <w:trPr>
          <w:trHeight w:val="964"/>
        </w:trPr>
        <w:tc>
          <w:tcPr>
            <w:tcW w:w="6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1E2D00C1" w14:textId="77777777" w:rsidR="00A376B6" w:rsidRDefault="00A376B6" w:rsidP="001E6024"/>
        </w:tc>
        <w:tc>
          <w:tcPr>
            <w:tcW w:w="12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3F82B997" w14:textId="77777777" w:rsidR="00A376B6" w:rsidRDefault="00A376B6" w:rsidP="001E6024"/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1516A8A7" w14:textId="77777777" w:rsidR="00A376B6" w:rsidRDefault="00A376B6" w:rsidP="001E6024">
            <w:pPr>
              <w:spacing w:before="224" w:line="309" w:lineRule="auto"/>
              <w:ind w:left="519" w:right="163" w:hanging="3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愿者线下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培训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2150DD7F" w14:textId="77777777" w:rsidR="00A376B6" w:rsidRDefault="00A376B6" w:rsidP="001E6024">
            <w:pPr>
              <w:spacing w:line="350" w:lineRule="auto"/>
            </w:pPr>
          </w:p>
          <w:p w14:paraId="364E07E9" w14:textId="77777777" w:rsidR="00A376B6" w:rsidRDefault="00A376B6" w:rsidP="001E6024">
            <w:pPr>
              <w:spacing w:before="65" w:line="19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20"/>
                <w:szCs w:val="20"/>
              </w:rPr>
              <w:t>70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A924704" w14:textId="77777777" w:rsidR="00A376B6" w:rsidRDefault="00A376B6" w:rsidP="001E6024">
            <w:pPr>
              <w:spacing w:line="349" w:lineRule="auto"/>
            </w:pPr>
          </w:p>
          <w:p w14:paraId="08BB4856" w14:textId="77777777" w:rsidR="00A376B6" w:rsidRDefault="00A376B6" w:rsidP="001E6024">
            <w:pPr>
              <w:spacing w:before="65" w:line="191" w:lineRule="auto"/>
              <w:ind w:left="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6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13D2C397" w14:textId="77777777" w:rsidR="00A376B6" w:rsidRDefault="00A376B6" w:rsidP="001E6024">
            <w:pPr>
              <w:spacing w:line="350" w:lineRule="auto"/>
            </w:pPr>
          </w:p>
          <w:p w14:paraId="17A6421D" w14:textId="77777777" w:rsidR="00A376B6" w:rsidRDefault="00A376B6" w:rsidP="001E6024">
            <w:pPr>
              <w:spacing w:before="65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6043063C" w14:textId="77777777" w:rsidR="00A376B6" w:rsidRDefault="00A376B6" w:rsidP="001E6024">
            <w:pPr>
              <w:spacing w:line="350" w:lineRule="auto"/>
            </w:pPr>
          </w:p>
          <w:p w14:paraId="06531261" w14:textId="77777777" w:rsidR="00A376B6" w:rsidRDefault="00A376B6" w:rsidP="001E6024">
            <w:pPr>
              <w:spacing w:before="65" w:line="190" w:lineRule="auto"/>
              <w:ind w:left="2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6720</w:t>
            </w: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3BF4B9E7" w14:textId="77777777" w:rsidR="00A376B6" w:rsidRDefault="00A376B6" w:rsidP="001E6024">
            <w:pPr>
              <w:spacing w:before="64" w:line="228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3"/>
                <w:sz w:val="20"/>
                <w:szCs w:val="20"/>
              </w:rPr>
              <w:t>含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住宿费、场地费、</w:t>
            </w:r>
          </w:p>
          <w:p w14:paraId="368CA245" w14:textId="77777777" w:rsidR="00A376B6" w:rsidRDefault="00A376B6" w:rsidP="001E6024">
            <w:pPr>
              <w:spacing w:before="70" w:line="262" w:lineRule="auto"/>
              <w:ind w:left="720" w:right="42" w:hanging="5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县域交通、物料费、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保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险等</w:t>
            </w:r>
          </w:p>
        </w:tc>
      </w:tr>
      <w:tr w:rsidR="00A376B6" w14:paraId="23996062" w14:textId="77777777" w:rsidTr="001E6024">
        <w:trPr>
          <w:trHeight w:val="1261"/>
        </w:trPr>
        <w:tc>
          <w:tcPr>
            <w:tcW w:w="6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660F8280" w14:textId="77777777" w:rsidR="00A376B6" w:rsidRDefault="00A376B6" w:rsidP="001E6024">
            <w:pPr>
              <w:spacing w:line="280" w:lineRule="auto"/>
            </w:pPr>
          </w:p>
          <w:p w14:paraId="7C0E4F00" w14:textId="77777777" w:rsidR="00A376B6" w:rsidRDefault="00A376B6" w:rsidP="001E6024">
            <w:pPr>
              <w:spacing w:line="281" w:lineRule="auto"/>
            </w:pPr>
          </w:p>
          <w:p w14:paraId="4BF99F6C" w14:textId="77777777" w:rsidR="00A376B6" w:rsidRDefault="00A376B6" w:rsidP="001E6024">
            <w:pPr>
              <w:spacing w:line="281" w:lineRule="auto"/>
            </w:pPr>
          </w:p>
          <w:p w14:paraId="4265C5C8" w14:textId="77777777" w:rsidR="00A376B6" w:rsidRDefault="00A376B6" w:rsidP="001E6024">
            <w:pPr>
              <w:spacing w:before="65" w:line="192" w:lineRule="auto"/>
              <w:ind w:left="3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55615170" w14:textId="77777777" w:rsidR="00A376B6" w:rsidRDefault="00A376B6" w:rsidP="001E6024">
            <w:pPr>
              <w:spacing w:line="269" w:lineRule="auto"/>
            </w:pPr>
          </w:p>
          <w:p w14:paraId="117E0FFB" w14:textId="77777777" w:rsidR="00A376B6" w:rsidRDefault="00A376B6" w:rsidP="001E6024">
            <w:pPr>
              <w:spacing w:line="270" w:lineRule="auto"/>
            </w:pPr>
          </w:p>
          <w:p w14:paraId="2C37BEF1" w14:textId="77777777" w:rsidR="00A376B6" w:rsidRDefault="00A376B6" w:rsidP="001E6024">
            <w:pPr>
              <w:spacing w:line="270" w:lineRule="auto"/>
            </w:pPr>
          </w:p>
          <w:p w14:paraId="71A4E436" w14:textId="77777777" w:rsidR="00A376B6" w:rsidRDefault="00A376B6" w:rsidP="001E6024">
            <w:pPr>
              <w:spacing w:before="65" w:line="228" w:lineRule="auto"/>
              <w:ind w:left="3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物资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5DD3E274" w14:textId="77777777" w:rsidR="00A376B6" w:rsidRDefault="00A376B6" w:rsidP="001E6024">
            <w:pPr>
              <w:spacing w:line="471" w:lineRule="auto"/>
            </w:pPr>
          </w:p>
          <w:p w14:paraId="24A35947" w14:textId="77777777" w:rsidR="00A376B6" w:rsidRDefault="00A376B6" w:rsidP="001E6024">
            <w:pPr>
              <w:spacing w:before="65" w:line="228" w:lineRule="auto"/>
              <w:ind w:left="3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地物资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29A4CA2B" w14:textId="77777777" w:rsidR="00A376B6" w:rsidRDefault="00A376B6" w:rsidP="001E6024">
            <w:pPr>
              <w:spacing w:line="251" w:lineRule="auto"/>
            </w:pPr>
          </w:p>
          <w:p w14:paraId="31EC9123" w14:textId="77777777" w:rsidR="00A376B6" w:rsidRDefault="00A376B6" w:rsidP="001E6024">
            <w:pPr>
              <w:spacing w:line="252" w:lineRule="auto"/>
            </w:pPr>
          </w:p>
          <w:p w14:paraId="5B88CA6C" w14:textId="77777777" w:rsidR="00A376B6" w:rsidRDefault="00A376B6" w:rsidP="001E6024">
            <w:pPr>
              <w:spacing w:before="65" w:line="190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20"/>
                <w:szCs w:val="20"/>
              </w:rPr>
              <w:t>370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29CA81DA" w14:textId="77777777" w:rsidR="00A376B6" w:rsidRDefault="00A376B6" w:rsidP="001E6024">
            <w:pPr>
              <w:spacing w:line="251" w:lineRule="auto"/>
            </w:pPr>
          </w:p>
          <w:p w14:paraId="58E46242" w14:textId="77777777" w:rsidR="00A376B6" w:rsidRDefault="00A376B6" w:rsidP="001E6024">
            <w:pPr>
              <w:spacing w:line="251" w:lineRule="auto"/>
            </w:pPr>
          </w:p>
          <w:p w14:paraId="4C9A648E" w14:textId="77777777" w:rsidR="00A376B6" w:rsidRDefault="00A376B6" w:rsidP="001E6024">
            <w:pPr>
              <w:spacing w:before="65" w:line="191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2"/>
                <w:sz w:val="20"/>
                <w:szCs w:val="20"/>
              </w:rPr>
              <w:t>00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5A10689C" w14:textId="77777777" w:rsidR="00A376B6" w:rsidRDefault="00A376B6" w:rsidP="001E6024">
            <w:pPr>
              <w:spacing w:line="251" w:lineRule="auto"/>
            </w:pPr>
          </w:p>
          <w:p w14:paraId="428A1E62" w14:textId="77777777" w:rsidR="00A376B6" w:rsidRDefault="00A376B6" w:rsidP="001E6024">
            <w:pPr>
              <w:spacing w:line="252" w:lineRule="auto"/>
            </w:pPr>
          </w:p>
          <w:p w14:paraId="47BC7D27" w14:textId="77777777" w:rsidR="00A376B6" w:rsidRDefault="00A376B6" w:rsidP="001E6024">
            <w:pPr>
              <w:spacing w:before="65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251A1C0F" w14:textId="77777777" w:rsidR="00A376B6" w:rsidRDefault="00A376B6" w:rsidP="001E6024">
            <w:pPr>
              <w:spacing w:line="251" w:lineRule="auto"/>
            </w:pPr>
          </w:p>
          <w:p w14:paraId="75B32B96" w14:textId="77777777" w:rsidR="00A376B6" w:rsidRDefault="00A376B6" w:rsidP="001E6024">
            <w:pPr>
              <w:spacing w:line="252" w:lineRule="auto"/>
            </w:pPr>
          </w:p>
          <w:p w14:paraId="759C05E9" w14:textId="77777777" w:rsidR="00A376B6" w:rsidRDefault="00A376B6" w:rsidP="001E6024">
            <w:pPr>
              <w:spacing w:before="65" w:line="190" w:lineRule="auto"/>
              <w:ind w:left="2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22000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7D9BB58D" w14:textId="77777777" w:rsidR="00A376B6" w:rsidRDefault="00A376B6" w:rsidP="001E6024">
            <w:pPr>
              <w:spacing w:before="62" w:line="292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30"/>
                <w:sz w:val="20"/>
                <w:szCs w:val="20"/>
              </w:rPr>
              <w:t>含</w:t>
            </w:r>
            <w:r>
              <w:rPr>
                <w:rFonts w:ascii="宋体" w:eastAsia="宋体" w:hAnsi="宋体" w:cs="宋体"/>
                <w:color w:val="3D3D3D"/>
                <w:spacing w:val="-28"/>
                <w:sz w:val="20"/>
                <w:szCs w:val="20"/>
              </w:rPr>
              <w:t>营服、四件套、水桶、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9"/>
                <w:sz w:val="20"/>
                <w:szCs w:val="20"/>
              </w:rPr>
              <w:t>洗</w:t>
            </w:r>
            <w:r>
              <w:rPr>
                <w:rFonts w:ascii="宋体" w:eastAsia="宋体" w:hAnsi="宋体" w:cs="宋体"/>
                <w:color w:val="3D3D3D"/>
                <w:spacing w:val="-16"/>
                <w:sz w:val="20"/>
                <w:szCs w:val="20"/>
              </w:rPr>
              <w:t>脸盆、防蚊物资、医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-10"/>
                <w:sz w:val="20"/>
                <w:szCs w:val="20"/>
              </w:rPr>
              <w:t>疗物资及其他</w:t>
            </w:r>
          </w:p>
          <w:p w14:paraId="5990D071" w14:textId="77777777" w:rsidR="00A376B6" w:rsidRDefault="00A376B6" w:rsidP="001E6024">
            <w:pPr>
              <w:spacing w:line="228" w:lineRule="auto"/>
              <w:ind w:left="6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生活物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资</w:t>
            </w:r>
          </w:p>
        </w:tc>
      </w:tr>
      <w:tr w:rsidR="00A376B6" w14:paraId="5F6DFB8B" w14:textId="77777777" w:rsidTr="001E6024">
        <w:trPr>
          <w:trHeight w:val="655"/>
        </w:trPr>
        <w:tc>
          <w:tcPr>
            <w:tcW w:w="6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E136791" w14:textId="77777777" w:rsidR="00A376B6" w:rsidRDefault="00A376B6" w:rsidP="001E6024"/>
        </w:tc>
        <w:tc>
          <w:tcPr>
            <w:tcW w:w="12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597908F4" w14:textId="77777777" w:rsidR="00A376B6" w:rsidRDefault="00A376B6" w:rsidP="001E6024"/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13596C55" w14:textId="77777777" w:rsidR="00A376B6" w:rsidRDefault="00A376B6" w:rsidP="001E6024">
            <w:pPr>
              <w:spacing w:before="228" w:line="228" w:lineRule="auto"/>
              <w:ind w:left="3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长资金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689DBDBC" w14:textId="77777777" w:rsidR="00A376B6" w:rsidRDefault="00A376B6" w:rsidP="001E6024">
            <w:pPr>
              <w:spacing w:before="261" w:line="190" w:lineRule="auto"/>
              <w:ind w:left="3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000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0684D2BB" w14:textId="77777777" w:rsidR="00A376B6" w:rsidRDefault="00A376B6" w:rsidP="001E6024">
            <w:pPr>
              <w:spacing w:before="259" w:line="193" w:lineRule="auto"/>
              <w:ind w:left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09505F5" w14:textId="77777777" w:rsidR="00A376B6" w:rsidRDefault="00A376B6" w:rsidP="001E6024">
            <w:pPr>
              <w:spacing w:before="261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6012606B" w14:textId="77777777" w:rsidR="00A376B6" w:rsidRDefault="00A376B6" w:rsidP="001E6024">
            <w:pPr>
              <w:spacing w:before="260" w:line="191" w:lineRule="auto"/>
              <w:ind w:left="2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12000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3C09CF99" w14:textId="77777777" w:rsidR="00A376B6" w:rsidRDefault="00A376B6" w:rsidP="001E6024">
            <w:pPr>
              <w:spacing w:before="69" w:line="262" w:lineRule="auto"/>
              <w:ind w:left="722" w:right="156" w:hanging="5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3"/>
                <w:sz w:val="20"/>
                <w:szCs w:val="20"/>
              </w:rPr>
              <w:t>含</w:t>
            </w: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兴趣课物资及团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建物资</w:t>
            </w:r>
          </w:p>
        </w:tc>
      </w:tr>
      <w:tr w:rsidR="00A376B6" w14:paraId="77880DAF" w14:textId="77777777" w:rsidTr="001E6024">
        <w:trPr>
          <w:trHeight w:val="639"/>
        </w:trPr>
        <w:tc>
          <w:tcPr>
            <w:tcW w:w="6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1957F0F8" w14:textId="77777777" w:rsidR="00A376B6" w:rsidRDefault="00A376B6" w:rsidP="001E6024">
            <w:pPr>
              <w:spacing w:line="260" w:lineRule="auto"/>
            </w:pPr>
          </w:p>
          <w:p w14:paraId="5DC41C07" w14:textId="77777777" w:rsidR="00A376B6" w:rsidRDefault="00A376B6" w:rsidP="001E6024">
            <w:pPr>
              <w:spacing w:line="261" w:lineRule="auto"/>
            </w:pPr>
          </w:p>
          <w:p w14:paraId="477432C0" w14:textId="77777777" w:rsidR="00A376B6" w:rsidRDefault="00A376B6" w:rsidP="001E6024">
            <w:pPr>
              <w:spacing w:before="65" w:line="190" w:lineRule="auto"/>
              <w:ind w:left="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4FCBD367" w14:textId="77777777" w:rsidR="00A376B6" w:rsidRDefault="00A376B6" w:rsidP="001E6024">
            <w:pPr>
              <w:spacing w:line="244" w:lineRule="auto"/>
            </w:pPr>
          </w:p>
          <w:p w14:paraId="597A0696" w14:textId="77777777" w:rsidR="00A376B6" w:rsidRDefault="00A376B6" w:rsidP="001E6024">
            <w:pPr>
              <w:spacing w:line="244" w:lineRule="auto"/>
            </w:pPr>
          </w:p>
          <w:p w14:paraId="395B7F1C" w14:textId="77777777" w:rsidR="00A376B6" w:rsidRDefault="00A376B6" w:rsidP="001E6024">
            <w:pPr>
              <w:spacing w:before="65" w:line="228" w:lineRule="auto"/>
              <w:ind w:left="4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06282E1E" w14:textId="77777777" w:rsidR="00A376B6" w:rsidRDefault="00A376B6" w:rsidP="001E6024">
            <w:pPr>
              <w:spacing w:before="61" w:line="262" w:lineRule="auto"/>
              <w:ind w:left="632" w:right="165" w:hanging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营地人员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4E7DD950" w14:textId="77777777" w:rsidR="00A376B6" w:rsidRDefault="00A376B6" w:rsidP="001E6024">
            <w:pPr>
              <w:spacing w:before="250" w:line="191" w:lineRule="auto"/>
              <w:ind w:left="3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2"/>
                <w:sz w:val="20"/>
                <w:szCs w:val="20"/>
              </w:rPr>
              <w:t>65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4D06B68A" w14:textId="77777777" w:rsidR="00A376B6" w:rsidRDefault="00A376B6" w:rsidP="001E6024">
            <w:pPr>
              <w:spacing w:before="249" w:line="193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D3D3D"/>
                <w:spacing w:val="-2"/>
                <w:sz w:val="20"/>
                <w:szCs w:val="20"/>
              </w:rPr>
              <w:t>22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1595BC3A" w14:textId="77777777" w:rsidR="00A376B6" w:rsidRDefault="00A376B6" w:rsidP="001E6024">
            <w:pPr>
              <w:spacing w:before="251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2C62CCB8" w14:textId="77777777" w:rsidR="00A376B6" w:rsidRDefault="00A376B6" w:rsidP="001E6024">
            <w:pPr>
              <w:spacing w:before="250" w:line="191" w:lineRule="auto"/>
              <w:ind w:left="2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"/>
                <w:sz w:val="20"/>
                <w:szCs w:val="20"/>
              </w:rPr>
              <w:t>120780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65548BE7" w14:textId="77777777" w:rsidR="00A376B6" w:rsidRDefault="00A376B6" w:rsidP="001E6024"/>
        </w:tc>
      </w:tr>
      <w:tr w:rsidR="00A376B6" w14:paraId="00956AE2" w14:textId="77777777" w:rsidTr="001E6024">
        <w:trPr>
          <w:trHeight w:val="654"/>
        </w:trPr>
        <w:tc>
          <w:tcPr>
            <w:tcW w:w="6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3981DA93" w14:textId="77777777" w:rsidR="00A376B6" w:rsidRDefault="00A376B6" w:rsidP="001E6024"/>
        </w:tc>
        <w:tc>
          <w:tcPr>
            <w:tcW w:w="12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5AB17BD" w14:textId="77777777" w:rsidR="00A376B6" w:rsidRDefault="00A376B6" w:rsidP="001E6024"/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4FBA7B6F" w14:textId="77777777" w:rsidR="00A376B6" w:rsidRDefault="00A376B6" w:rsidP="001E6024">
            <w:pPr>
              <w:spacing w:before="66" w:line="261" w:lineRule="auto"/>
              <w:ind w:left="303" w:right="165" w:hanging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营前筹备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愿者餐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401E3FFE" w14:textId="77777777" w:rsidR="00A376B6" w:rsidRDefault="00A376B6" w:rsidP="001E6024">
            <w:pPr>
              <w:spacing w:before="262" w:line="190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389D7FA" w14:textId="77777777" w:rsidR="00A376B6" w:rsidRDefault="00A376B6" w:rsidP="001E6024">
            <w:pPr>
              <w:spacing w:before="262" w:line="192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A2F7075" w14:textId="77777777" w:rsidR="00A376B6" w:rsidRDefault="00A376B6" w:rsidP="001E6024">
            <w:pPr>
              <w:spacing w:before="262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48F9FBCA" w14:textId="77777777" w:rsidR="00A376B6" w:rsidRDefault="00A376B6" w:rsidP="001E6024">
            <w:pPr>
              <w:spacing w:before="262" w:line="190" w:lineRule="auto"/>
              <w:ind w:left="3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7920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393D5292" w14:textId="77777777" w:rsidR="00A376B6" w:rsidRDefault="00A376B6" w:rsidP="001E6024"/>
        </w:tc>
      </w:tr>
      <w:tr w:rsidR="00A376B6" w14:paraId="284A8D90" w14:textId="77777777" w:rsidTr="001E6024">
        <w:trPr>
          <w:trHeight w:val="655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7F320A48" w14:textId="77777777" w:rsidR="00A376B6" w:rsidRDefault="00A376B6" w:rsidP="001E6024">
            <w:pPr>
              <w:spacing w:before="263" w:line="192" w:lineRule="auto"/>
              <w:ind w:left="3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3DC1767A" w14:textId="77777777" w:rsidR="00A376B6" w:rsidRDefault="00A376B6" w:rsidP="001E6024">
            <w:pPr>
              <w:spacing w:before="230" w:line="228" w:lineRule="auto"/>
              <w:ind w:left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41EAF12D" w14:textId="77777777" w:rsidR="00A376B6" w:rsidRDefault="00A376B6" w:rsidP="001E6024">
            <w:pPr>
              <w:spacing w:before="67" w:line="261" w:lineRule="auto"/>
              <w:ind w:left="309" w:right="165" w:hanging="1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校工作人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6"/>
                <w:sz w:val="20"/>
                <w:szCs w:val="20"/>
              </w:rPr>
              <w:t>员</w:t>
            </w:r>
            <w:r>
              <w:rPr>
                <w:rFonts w:ascii="宋体" w:eastAsia="宋体" w:hAnsi="宋体" w:cs="宋体"/>
                <w:color w:val="3D3D3D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6D33106E" w14:textId="77777777" w:rsidR="00A376B6" w:rsidRDefault="00A376B6" w:rsidP="001E6024">
            <w:pPr>
              <w:spacing w:before="263" w:line="190" w:lineRule="auto"/>
              <w:ind w:left="3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8400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5B0A37EE" w14:textId="77777777" w:rsidR="00A376B6" w:rsidRDefault="00A376B6" w:rsidP="001E6024">
            <w:pPr>
              <w:spacing w:before="262" w:line="193" w:lineRule="auto"/>
              <w:ind w:left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2109BEC" w14:textId="77777777" w:rsidR="00A376B6" w:rsidRDefault="00A376B6" w:rsidP="001E6024">
            <w:pPr>
              <w:spacing w:before="263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423A8D3E" w14:textId="77777777" w:rsidR="00A376B6" w:rsidRDefault="00A376B6" w:rsidP="001E6024">
            <w:pPr>
              <w:spacing w:before="263" w:line="190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4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0400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5B495B90" w14:textId="77777777" w:rsidR="00A376B6" w:rsidRDefault="00A376B6" w:rsidP="001E6024">
            <w:pPr>
              <w:spacing w:before="67" w:line="261" w:lineRule="auto"/>
              <w:ind w:left="826" w:right="48" w:hanging="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9"/>
                <w:sz w:val="20"/>
                <w:szCs w:val="20"/>
              </w:rPr>
              <w:t>含保安、厨师及对</w:t>
            </w: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接</w:t>
            </w: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D3D3D"/>
                <w:spacing w:val="3"/>
                <w:sz w:val="20"/>
                <w:szCs w:val="20"/>
              </w:rPr>
              <w:t>老师</w:t>
            </w:r>
          </w:p>
        </w:tc>
      </w:tr>
      <w:tr w:rsidR="00A376B6" w14:paraId="7727C7BD" w14:textId="77777777" w:rsidTr="001E6024">
        <w:trPr>
          <w:trHeight w:val="386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4F259684" w14:textId="77777777" w:rsidR="00A376B6" w:rsidRDefault="00A376B6" w:rsidP="001E6024">
            <w:pPr>
              <w:spacing w:before="120" w:line="189" w:lineRule="auto"/>
              <w:ind w:left="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700C318C" w14:textId="77777777" w:rsidR="00A376B6" w:rsidRDefault="00A376B6" w:rsidP="001E6024">
            <w:pPr>
              <w:spacing w:before="86" w:line="228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10"/>
                <w:sz w:val="20"/>
                <w:szCs w:val="20"/>
              </w:rPr>
              <w:t>水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电、燃油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1ED5C1C5" w14:textId="77777777" w:rsidR="00A376B6" w:rsidRDefault="00A376B6" w:rsidP="001E6024">
            <w:pPr>
              <w:spacing w:before="86" w:line="228" w:lineRule="auto"/>
              <w:ind w:left="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8"/>
                <w:sz w:val="20"/>
                <w:szCs w:val="20"/>
              </w:rPr>
              <w:t>水电、燃油</w:t>
            </w:r>
            <w:r>
              <w:rPr>
                <w:rFonts w:ascii="宋体" w:eastAsia="宋体" w:hAnsi="宋体" w:cs="宋体"/>
                <w:color w:val="3D3D3D"/>
                <w:spacing w:val="7"/>
                <w:sz w:val="20"/>
                <w:szCs w:val="20"/>
              </w:rPr>
              <w:t>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09776A6D" w14:textId="77777777" w:rsidR="00A376B6" w:rsidRDefault="00A376B6" w:rsidP="001E6024">
            <w:pPr>
              <w:spacing w:before="119" w:line="190" w:lineRule="auto"/>
              <w:ind w:left="3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pacing w:val="2"/>
                <w:sz w:val="20"/>
                <w:szCs w:val="20"/>
              </w:rPr>
              <w:t>3000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453A927E" w14:textId="77777777" w:rsidR="00A376B6" w:rsidRDefault="00A376B6" w:rsidP="001E6024">
            <w:pPr>
              <w:spacing w:before="118" w:line="193" w:lineRule="auto"/>
              <w:ind w:left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7312BCC5" w14:textId="77777777" w:rsidR="00A376B6" w:rsidRDefault="00A376B6" w:rsidP="001E6024">
            <w:pPr>
              <w:spacing w:before="119" w:line="190" w:lineRule="auto"/>
              <w:ind w:left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30E0B8F8" w14:textId="77777777" w:rsidR="00A376B6" w:rsidRDefault="00A376B6" w:rsidP="001E6024">
            <w:pPr>
              <w:spacing w:before="118" w:line="191" w:lineRule="auto"/>
              <w:ind w:left="2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D3D3D"/>
                <w:sz w:val="20"/>
                <w:szCs w:val="20"/>
              </w:rPr>
              <w:t>18000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3824CF0C" w14:textId="77777777" w:rsidR="00A376B6" w:rsidRDefault="00A376B6" w:rsidP="001E6024"/>
        </w:tc>
      </w:tr>
    </w:tbl>
    <w:p w14:paraId="4C268955" w14:textId="77777777" w:rsidR="00A376B6" w:rsidRDefault="00A376B6" w:rsidP="00A376B6"/>
    <w:p w14:paraId="7D6F5C77" w14:textId="77777777" w:rsidR="00A376B6" w:rsidRDefault="00A376B6" w:rsidP="00A376B6">
      <w:pPr>
        <w:sectPr w:rsidR="00A376B6">
          <w:headerReference w:type="default" r:id="rId25"/>
          <w:footerReference w:type="default" r:id="rId26"/>
          <w:pgSz w:w="11910" w:h="16840"/>
          <w:pgMar w:top="400" w:right="1111" w:bottom="778" w:left="1690" w:header="0" w:footer="538" w:gutter="0"/>
          <w:cols w:space="720"/>
        </w:sectPr>
      </w:pPr>
    </w:p>
    <w:p w14:paraId="343B3239" w14:textId="77777777" w:rsidR="00A376B6" w:rsidRDefault="00A376B6" w:rsidP="00A376B6">
      <w:pPr>
        <w:spacing w:line="468" w:lineRule="auto"/>
      </w:pPr>
      <w:r>
        <w:lastRenderedPageBreak/>
        <w:drawing>
          <wp:anchor distT="0" distB="0" distL="0" distR="0" simplePos="0" relativeHeight="251664384" behindDoc="0" locked="0" layoutInCell="0" allowOverlap="1" wp14:anchorId="5A35BB8D" wp14:editId="5A68F633">
            <wp:simplePos x="0" y="0"/>
            <wp:positionH relativeFrom="page">
              <wp:posOffset>1080135</wp:posOffset>
            </wp:positionH>
            <wp:positionV relativeFrom="page">
              <wp:posOffset>884555</wp:posOffset>
            </wp:positionV>
            <wp:extent cx="5260975" cy="7619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28B3F" w14:textId="77777777" w:rsidR="00A376B6" w:rsidRDefault="00A376B6" w:rsidP="00A376B6">
      <w:pPr>
        <w:spacing w:line="494" w:lineRule="exact"/>
        <w:textAlignment w:val="center"/>
      </w:pPr>
      <w:r>
        <w:drawing>
          <wp:inline distT="0" distB="0" distL="0" distR="0" wp14:anchorId="07B9E48A" wp14:editId="018125BA">
            <wp:extent cx="1653539" cy="313944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E839" w14:textId="77777777" w:rsidR="00A376B6" w:rsidRDefault="00A376B6" w:rsidP="00A376B6"/>
    <w:p w14:paraId="2B6DA19C" w14:textId="77777777" w:rsidR="00A376B6" w:rsidRDefault="00A376B6" w:rsidP="00A376B6">
      <w:pPr>
        <w:spacing w:line="40" w:lineRule="exact"/>
      </w:pPr>
    </w:p>
    <w:tbl>
      <w:tblPr>
        <w:tblStyle w:val="TableNormal"/>
        <w:tblW w:w="8869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83"/>
        <w:gridCol w:w="1423"/>
        <w:gridCol w:w="1017"/>
        <w:gridCol w:w="613"/>
        <w:gridCol w:w="782"/>
        <w:gridCol w:w="1030"/>
        <w:gridCol w:w="2035"/>
      </w:tblGrid>
      <w:tr w:rsidR="00A376B6" w14:paraId="1D949D71" w14:textId="77777777" w:rsidTr="001E6024">
        <w:trPr>
          <w:trHeight w:val="372"/>
        </w:trPr>
        <w:tc>
          <w:tcPr>
            <w:tcW w:w="686" w:type="dxa"/>
            <w:tcBorders>
              <w:top w:val="none" w:sz="2" w:space="0" w:color="000000"/>
              <w:bottom w:val="single" w:sz="2" w:space="0" w:color="000000"/>
            </w:tcBorders>
          </w:tcPr>
          <w:p w14:paraId="27DD9B6A" w14:textId="77777777" w:rsidR="00A376B6" w:rsidRDefault="00A376B6" w:rsidP="001E6024"/>
        </w:tc>
        <w:tc>
          <w:tcPr>
            <w:tcW w:w="1283" w:type="dxa"/>
            <w:tcBorders>
              <w:top w:val="none" w:sz="2" w:space="0" w:color="000000"/>
              <w:bottom w:val="single" w:sz="2" w:space="0" w:color="000000"/>
            </w:tcBorders>
          </w:tcPr>
          <w:p w14:paraId="7B9FFEC1" w14:textId="77777777" w:rsidR="00A376B6" w:rsidRDefault="00A376B6" w:rsidP="001E6024">
            <w:pPr>
              <w:spacing w:before="72" w:line="228" w:lineRule="auto"/>
              <w:ind w:left="5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费</w:t>
            </w:r>
          </w:p>
        </w:tc>
        <w:tc>
          <w:tcPr>
            <w:tcW w:w="1423" w:type="dxa"/>
            <w:tcBorders>
              <w:top w:val="none" w:sz="2" w:space="0" w:color="000000"/>
              <w:bottom w:val="single" w:sz="2" w:space="0" w:color="000000"/>
            </w:tcBorders>
          </w:tcPr>
          <w:p w14:paraId="43FD3CBB" w14:textId="77777777" w:rsidR="00A376B6" w:rsidRDefault="00A376B6" w:rsidP="001E6024"/>
        </w:tc>
        <w:tc>
          <w:tcPr>
            <w:tcW w:w="1017" w:type="dxa"/>
            <w:tcBorders>
              <w:top w:val="none" w:sz="2" w:space="0" w:color="000000"/>
              <w:bottom w:val="single" w:sz="2" w:space="0" w:color="000000"/>
            </w:tcBorders>
          </w:tcPr>
          <w:p w14:paraId="650FAD45" w14:textId="77777777" w:rsidR="00A376B6" w:rsidRDefault="00A376B6" w:rsidP="001E6024"/>
        </w:tc>
        <w:tc>
          <w:tcPr>
            <w:tcW w:w="613" w:type="dxa"/>
            <w:tcBorders>
              <w:top w:val="none" w:sz="2" w:space="0" w:color="000000"/>
              <w:bottom w:val="single" w:sz="2" w:space="0" w:color="000000"/>
            </w:tcBorders>
          </w:tcPr>
          <w:p w14:paraId="25771A04" w14:textId="77777777" w:rsidR="00A376B6" w:rsidRDefault="00A376B6" w:rsidP="001E6024"/>
        </w:tc>
        <w:tc>
          <w:tcPr>
            <w:tcW w:w="782" w:type="dxa"/>
            <w:tcBorders>
              <w:top w:val="none" w:sz="2" w:space="0" w:color="000000"/>
              <w:bottom w:val="single" w:sz="2" w:space="0" w:color="000000"/>
            </w:tcBorders>
          </w:tcPr>
          <w:p w14:paraId="652DDF25" w14:textId="77777777" w:rsidR="00A376B6" w:rsidRDefault="00A376B6" w:rsidP="001E6024"/>
        </w:tc>
        <w:tc>
          <w:tcPr>
            <w:tcW w:w="1030" w:type="dxa"/>
            <w:tcBorders>
              <w:top w:val="none" w:sz="2" w:space="0" w:color="000000"/>
              <w:bottom w:val="single" w:sz="2" w:space="0" w:color="000000"/>
            </w:tcBorders>
          </w:tcPr>
          <w:p w14:paraId="2BD68A86" w14:textId="77777777" w:rsidR="00A376B6" w:rsidRDefault="00A376B6" w:rsidP="001E6024"/>
        </w:tc>
        <w:tc>
          <w:tcPr>
            <w:tcW w:w="2035" w:type="dxa"/>
            <w:tcBorders>
              <w:top w:val="none" w:sz="2" w:space="0" w:color="000000"/>
              <w:bottom w:val="single" w:sz="2" w:space="0" w:color="000000"/>
            </w:tcBorders>
          </w:tcPr>
          <w:p w14:paraId="608D08B9" w14:textId="77777777" w:rsidR="00A376B6" w:rsidRDefault="00A376B6" w:rsidP="001E6024"/>
        </w:tc>
      </w:tr>
      <w:tr w:rsidR="00A376B6" w14:paraId="21480B10" w14:textId="77777777" w:rsidTr="001E6024">
        <w:trPr>
          <w:trHeight w:val="654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6968B1AB" w14:textId="77777777" w:rsidR="00A376B6" w:rsidRDefault="00A376B6" w:rsidP="001E6024">
            <w:pPr>
              <w:spacing w:before="253" w:line="190" w:lineRule="auto"/>
              <w:ind w:left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7074E11C" w14:textId="77777777" w:rsidR="00A376B6" w:rsidRDefault="00A376B6" w:rsidP="001E6024">
            <w:pPr>
              <w:spacing w:before="220" w:line="228" w:lineRule="auto"/>
              <w:ind w:left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差旅费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4EECCFE7" w14:textId="77777777" w:rsidR="00A376B6" w:rsidRDefault="00A376B6" w:rsidP="001E6024">
            <w:pPr>
              <w:spacing w:before="67" w:line="259" w:lineRule="auto"/>
              <w:ind w:left="507" w:right="175" w:hanging="3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0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作人员差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旅费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6DF0BDF0" w14:textId="77777777" w:rsidR="00A376B6" w:rsidRDefault="00A376B6" w:rsidP="001E6024">
            <w:pPr>
              <w:spacing w:before="252" w:line="191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150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47B3850A" w14:textId="77777777" w:rsidR="00A376B6" w:rsidRDefault="00A376B6" w:rsidP="001E6024">
            <w:pPr>
              <w:spacing w:before="252" w:line="193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4D03BD5A" w14:textId="77777777" w:rsidR="00A376B6" w:rsidRDefault="00A376B6" w:rsidP="001E6024">
            <w:pPr>
              <w:spacing w:before="253" w:line="190" w:lineRule="auto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2384150A" w14:textId="77777777" w:rsidR="00A376B6" w:rsidRDefault="00A376B6" w:rsidP="001E6024">
            <w:pPr>
              <w:spacing w:before="253" w:line="190" w:lineRule="auto"/>
              <w:ind w:left="3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9000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1D27F754" w14:textId="77777777" w:rsidR="00A376B6" w:rsidRDefault="00A376B6" w:rsidP="001E6024">
            <w:pPr>
              <w:spacing w:before="220" w:line="228" w:lineRule="auto"/>
              <w:ind w:left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7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9"/>
                <w:sz w:val="20"/>
                <w:szCs w:val="20"/>
              </w:rPr>
              <w:t xml:space="preserve"> 人，11 天差旅计算</w:t>
            </w:r>
          </w:p>
        </w:tc>
      </w:tr>
      <w:tr w:rsidR="00A376B6" w14:paraId="4FF99A83" w14:textId="77777777" w:rsidTr="001E6024">
        <w:trPr>
          <w:trHeight w:val="383"/>
        </w:trPr>
        <w:tc>
          <w:tcPr>
            <w:tcW w:w="6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63DD2B78" w14:textId="77777777" w:rsidR="00A376B6" w:rsidRDefault="00A376B6" w:rsidP="001E6024">
            <w:pPr>
              <w:spacing w:line="247" w:lineRule="auto"/>
            </w:pPr>
          </w:p>
          <w:p w14:paraId="36D97F73" w14:textId="77777777" w:rsidR="00A376B6" w:rsidRDefault="00A376B6" w:rsidP="001E6024">
            <w:pPr>
              <w:spacing w:before="65" w:line="189" w:lineRule="auto"/>
              <w:ind w:left="3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50FB24FC" w14:textId="77777777" w:rsidR="00A376B6" w:rsidRDefault="00A376B6" w:rsidP="001E6024">
            <w:pPr>
              <w:spacing w:before="279" w:line="228" w:lineRule="auto"/>
              <w:ind w:left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保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险费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4DC6B8F4" w14:textId="77777777" w:rsidR="00A376B6" w:rsidRDefault="00A376B6" w:rsidP="001E6024">
            <w:pPr>
              <w:spacing w:before="87" w:line="228" w:lineRule="auto"/>
              <w:ind w:left="3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员保险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5BB24793" w14:textId="77777777" w:rsidR="00A376B6" w:rsidRDefault="00A376B6" w:rsidP="001E6024">
            <w:pPr>
              <w:spacing w:before="120" w:line="190" w:lineRule="auto"/>
              <w:ind w:left="4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170B18F" w14:textId="77777777" w:rsidR="00A376B6" w:rsidRDefault="00A376B6" w:rsidP="001E6024">
            <w:pPr>
              <w:spacing w:before="119" w:line="191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00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B58AF04" w14:textId="77777777" w:rsidR="00A376B6" w:rsidRDefault="00A376B6" w:rsidP="001E6024">
            <w:pPr>
              <w:spacing w:before="120" w:line="190" w:lineRule="auto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543EEDCA" w14:textId="77777777" w:rsidR="00A376B6" w:rsidRDefault="00A376B6" w:rsidP="001E6024">
            <w:pPr>
              <w:spacing w:before="119" w:line="191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19800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0D354736" w14:textId="77777777" w:rsidR="00A376B6" w:rsidRDefault="00A376B6" w:rsidP="001E6024"/>
        </w:tc>
      </w:tr>
      <w:tr w:rsidR="00A376B6" w14:paraId="0B9F676E" w14:textId="77777777" w:rsidTr="001E6024">
        <w:trPr>
          <w:trHeight w:val="377"/>
        </w:trPr>
        <w:tc>
          <w:tcPr>
            <w:tcW w:w="6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35A980C3" w14:textId="77777777" w:rsidR="00A376B6" w:rsidRDefault="00A376B6" w:rsidP="001E6024"/>
        </w:tc>
        <w:tc>
          <w:tcPr>
            <w:tcW w:w="12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2BD8544" w14:textId="77777777" w:rsidR="00A376B6" w:rsidRDefault="00A376B6" w:rsidP="001E6024"/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7BAE6607" w14:textId="77777777" w:rsidR="00A376B6" w:rsidRDefault="00A376B6" w:rsidP="001E6024">
            <w:pPr>
              <w:spacing w:before="85" w:line="228" w:lineRule="auto"/>
              <w:ind w:left="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志愿者保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险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6C8D230F" w14:textId="77777777" w:rsidR="00A376B6" w:rsidRDefault="00A376B6" w:rsidP="001E6024">
            <w:pPr>
              <w:spacing w:before="118" w:line="190" w:lineRule="auto"/>
              <w:ind w:left="4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7D86F4DA" w14:textId="77777777" w:rsidR="00A376B6" w:rsidRDefault="00A376B6" w:rsidP="001E6024">
            <w:pPr>
              <w:spacing w:before="118" w:line="192" w:lineRule="auto"/>
              <w:ind w:left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D6C3985" w14:textId="77777777" w:rsidR="00A376B6" w:rsidRDefault="00A376B6" w:rsidP="001E6024">
            <w:pPr>
              <w:spacing w:before="118" w:line="190" w:lineRule="auto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7BE77390" w14:textId="77777777" w:rsidR="00A376B6" w:rsidRDefault="00A376B6" w:rsidP="001E6024">
            <w:pPr>
              <w:spacing w:before="117" w:line="191" w:lineRule="auto"/>
              <w:ind w:left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5148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794949C1" w14:textId="77777777" w:rsidR="00A376B6" w:rsidRDefault="00A376B6" w:rsidP="001E6024"/>
        </w:tc>
      </w:tr>
      <w:tr w:rsidR="00A376B6" w14:paraId="4412FB90" w14:textId="77777777" w:rsidTr="001E6024">
        <w:trPr>
          <w:trHeight w:val="379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7D4F933D" w14:textId="77777777" w:rsidR="00A376B6" w:rsidRDefault="00A376B6" w:rsidP="001E6024">
            <w:pPr>
              <w:spacing w:before="120" w:line="190" w:lineRule="auto"/>
              <w:ind w:left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8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70D098C6" w14:textId="77777777" w:rsidR="00A376B6" w:rsidRDefault="00A376B6" w:rsidP="001E6024">
            <w:pPr>
              <w:spacing w:before="87" w:line="228" w:lineRule="auto"/>
              <w:ind w:left="2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医疗费</w:t>
            </w: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用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0D81C976" w14:textId="77777777" w:rsidR="00A376B6" w:rsidRDefault="00A376B6" w:rsidP="001E6024">
            <w:pPr>
              <w:spacing w:before="87" w:line="228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看病治疗费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471A6C23" w14:textId="77777777" w:rsidR="00A376B6" w:rsidRDefault="00A376B6" w:rsidP="001E6024">
            <w:pPr>
              <w:spacing w:before="120" w:line="190" w:lineRule="auto"/>
              <w:ind w:left="3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500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5BB3645D" w14:textId="77777777" w:rsidR="00A376B6" w:rsidRDefault="00A376B6" w:rsidP="001E6024">
            <w:pPr>
              <w:spacing w:before="119" w:line="193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0C1E21F9" w14:textId="77777777" w:rsidR="00A376B6" w:rsidRDefault="00A376B6" w:rsidP="001E6024">
            <w:pPr>
              <w:spacing w:before="120" w:line="190" w:lineRule="auto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7B0A0D4B" w14:textId="77777777" w:rsidR="00A376B6" w:rsidRDefault="00A376B6" w:rsidP="001E6024">
            <w:pPr>
              <w:spacing w:before="120" w:line="190" w:lineRule="auto"/>
              <w:ind w:left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4BACED28" w14:textId="77777777" w:rsidR="00A376B6" w:rsidRDefault="00A376B6" w:rsidP="001E6024"/>
        </w:tc>
      </w:tr>
      <w:tr w:rsidR="00A376B6" w14:paraId="330EA29C" w14:textId="77777777" w:rsidTr="001E6024">
        <w:trPr>
          <w:trHeight w:val="377"/>
        </w:trPr>
        <w:tc>
          <w:tcPr>
            <w:tcW w:w="686" w:type="dxa"/>
            <w:tcBorders>
              <w:top w:val="single" w:sz="2" w:space="0" w:color="000000"/>
              <w:bottom w:val="single" w:sz="2" w:space="0" w:color="000000"/>
            </w:tcBorders>
          </w:tcPr>
          <w:p w14:paraId="27498999" w14:textId="77777777" w:rsidR="00A376B6" w:rsidRDefault="00A376B6" w:rsidP="001E6024">
            <w:pPr>
              <w:spacing w:before="120" w:line="190" w:lineRule="auto"/>
              <w:ind w:left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4B307498" w14:textId="77777777" w:rsidR="00A376B6" w:rsidRDefault="00A376B6" w:rsidP="001E6024">
            <w:pPr>
              <w:spacing w:before="87" w:line="229" w:lineRule="auto"/>
              <w:ind w:left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备用金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 w14:paraId="1CF5C609" w14:textId="77777777" w:rsidR="00A376B6" w:rsidRDefault="00A376B6" w:rsidP="001E6024">
            <w:pPr>
              <w:spacing w:before="87" w:line="229" w:lineRule="auto"/>
              <w:ind w:left="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备用金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14:paraId="1BBB0071" w14:textId="77777777" w:rsidR="00A376B6" w:rsidRDefault="00A376B6" w:rsidP="001E6024">
            <w:pPr>
              <w:spacing w:before="120" w:line="190" w:lineRule="auto"/>
              <w:ind w:left="3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700CB93A" w14:textId="77777777" w:rsidR="00A376B6" w:rsidRDefault="00A376B6" w:rsidP="001E6024">
            <w:pPr>
              <w:spacing w:before="119" w:line="193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332ADF88" w14:textId="77777777" w:rsidR="00A376B6" w:rsidRDefault="00A376B6" w:rsidP="001E6024">
            <w:pPr>
              <w:spacing w:before="120" w:line="190" w:lineRule="auto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0ECE28D2" w14:textId="77777777" w:rsidR="00A376B6" w:rsidRDefault="00A376B6" w:rsidP="001E6024">
            <w:pPr>
              <w:spacing w:before="119" w:line="191" w:lineRule="auto"/>
              <w:ind w:left="2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18000</w:t>
            </w:r>
          </w:p>
        </w:tc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 w14:paraId="1600AD8C" w14:textId="77777777" w:rsidR="00A376B6" w:rsidRDefault="00A376B6" w:rsidP="001E6024"/>
        </w:tc>
      </w:tr>
      <w:tr w:rsidR="00A376B6" w14:paraId="3A16A039" w14:textId="77777777" w:rsidTr="001E6024">
        <w:trPr>
          <w:trHeight w:val="468"/>
        </w:trPr>
        <w:tc>
          <w:tcPr>
            <w:tcW w:w="5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38110D7" w14:textId="77777777" w:rsidR="00A376B6" w:rsidRDefault="00A376B6" w:rsidP="001E6024">
            <w:pPr>
              <w:spacing w:before="130" w:line="229" w:lineRule="auto"/>
              <w:ind w:left="23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782" w:type="dxa"/>
            <w:tcBorders>
              <w:top w:val="single" w:sz="2" w:space="0" w:color="000000"/>
              <w:bottom w:val="single" w:sz="2" w:space="0" w:color="000000"/>
            </w:tcBorders>
          </w:tcPr>
          <w:p w14:paraId="196FDD9A" w14:textId="77777777" w:rsidR="00A376B6" w:rsidRDefault="00A376B6" w:rsidP="001E6024"/>
        </w:tc>
        <w:tc>
          <w:tcPr>
            <w:tcW w:w="30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951A15" w14:textId="77777777" w:rsidR="00A376B6" w:rsidRDefault="00A376B6" w:rsidP="001E6024">
            <w:pPr>
              <w:spacing w:before="163" w:line="190" w:lineRule="auto"/>
              <w:ind w:left="1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59572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</w:t>
            </w:r>
          </w:p>
        </w:tc>
      </w:tr>
    </w:tbl>
    <w:p w14:paraId="110D89A5" w14:textId="77777777" w:rsidR="00A376B6" w:rsidRDefault="00A376B6" w:rsidP="00A376B6"/>
    <w:p w14:paraId="4F6637BD" w14:textId="77777777" w:rsidR="00A376B6" w:rsidRDefault="00A376B6" w:rsidP="00A376B6">
      <w:pPr>
        <w:sectPr w:rsidR="00A376B6">
          <w:footerReference w:type="default" r:id="rId28"/>
          <w:pgSz w:w="11910" w:h="16840"/>
          <w:pgMar w:top="400" w:right="1221" w:bottom="778" w:left="1701" w:header="0" w:footer="538" w:gutter="0"/>
          <w:cols w:space="720"/>
        </w:sectPr>
      </w:pPr>
    </w:p>
    <w:p w14:paraId="2174F3B3" w14:textId="0343E632" w:rsidR="00FF2610" w:rsidRDefault="00000000"/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5958" w14:textId="77777777" w:rsidR="00CC29A6" w:rsidRDefault="00CC29A6" w:rsidP="00A376B6">
      <w:r>
        <w:separator/>
      </w:r>
    </w:p>
  </w:endnote>
  <w:endnote w:type="continuationSeparator" w:id="0">
    <w:p w14:paraId="52A7A7EB" w14:textId="77777777" w:rsidR="00CC29A6" w:rsidRDefault="00CC29A6" w:rsidP="00A3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D2D6" w14:textId="77777777" w:rsidR="00A376B6" w:rsidRDefault="00A376B6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34F8" w14:textId="77777777" w:rsidR="00A376B6" w:rsidRDefault="00A376B6">
    <w:pPr>
      <w:spacing w:line="185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4F7E" w14:textId="77777777" w:rsidR="00A376B6" w:rsidRDefault="00A376B6">
    <w:pPr>
      <w:spacing w:line="184" w:lineRule="auto"/>
      <w:ind w:left="4573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467C" w14:textId="77777777" w:rsidR="00A376B6" w:rsidRDefault="00A376B6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F041" w14:textId="77777777" w:rsidR="00A376B6" w:rsidRDefault="00A376B6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72F" w14:textId="77777777" w:rsidR="00A376B6" w:rsidRDefault="00A376B6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008A" w14:textId="77777777" w:rsidR="00A376B6" w:rsidRDefault="00A376B6">
    <w:pPr>
      <w:spacing w:line="184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FAD2" w14:textId="77777777" w:rsidR="00A376B6" w:rsidRDefault="00A376B6">
    <w:pPr>
      <w:spacing w:line="184" w:lineRule="auto"/>
      <w:ind w:left="415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7E76" w14:textId="77777777" w:rsidR="00A376B6" w:rsidRDefault="00A376B6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9A94" w14:textId="77777777" w:rsidR="00CC29A6" w:rsidRDefault="00CC29A6" w:rsidP="00A376B6">
      <w:r>
        <w:separator/>
      </w:r>
    </w:p>
  </w:footnote>
  <w:footnote w:type="continuationSeparator" w:id="0">
    <w:p w14:paraId="3BE8E2AB" w14:textId="77777777" w:rsidR="00CC29A6" w:rsidRDefault="00CC29A6" w:rsidP="00A3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90A" w14:textId="77777777" w:rsidR="00A376B6" w:rsidRDefault="00A376B6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BBA" w14:textId="1F726B82" w:rsidR="00A376B6" w:rsidRDefault="00A376B6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2910EC3" wp14:editId="0C40726D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D9742" id="矩形 7" o:spid="_x0000_s1026" style="position:absolute;left:0;text-align:left;margin-left:85.05pt;margin-top:69.65pt;width:414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37FCBB6A" wp14:editId="75AEB1F0">
          <wp:extent cx="1653539" cy="313944"/>
          <wp:effectExtent l="0" t="0" r="0" b="0"/>
          <wp:docPr id="159" name="IM 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IM 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65F" w14:textId="1DD5EABB" w:rsidR="00A376B6" w:rsidRDefault="00A376B6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21F01F8A" wp14:editId="41ACD0E0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6" name="矩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0B8C8" id="矩形 6" o:spid="_x0000_s1026" style="position:absolute;left:0;text-align:left;margin-left:85.05pt;margin-top:69.65pt;width:414.2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49ED3B9F" wp14:editId="2D153148">
          <wp:extent cx="1653539" cy="313944"/>
          <wp:effectExtent l="0" t="0" r="0" b="0"/>
          <wp:docPr id="160" name="IM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0B6" w14:textId="28B2E01A" w:rsidR="00A376B6" w:rsidRDefault="00A376B6">
    <w:pPr>
      <w:spacing w:line="494" w:lineRule="exact"/>
      <w:ind w:firstLine="4"/>
      <w:textAlignment w:val="cen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13F6C821" wp14:editId="11F96C0D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5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E55BF" id="矩形 5" o:spid="_x0000_s1026" style="position:absolute;left:0;text-align:left;margin-left:85.05pt;margin-top:69.65pt;width:414.2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21106DED" wp14:editId="0E55DD9D">
          <wp:extent cx="1653539" cy="313944"/>
          <wp:effectExtent l="0" t="0" r="0" b="0"/>
          <wp:docPr id="161" name="IM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IM 1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61F3" w14:textId="77777777" w:rsidR="00A376B6" w:rsidRDefault="00A376B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7"/>
    <w:rsid w:val="00A376B6"/>
    <w:rsid w:val="00A62EB6"/>
    <w:rsid w:val="00B54017"/>
    <w:rsid w:val="00CC29A6"/>
    <w:rsid w:val="00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B0CCB"/>
  <w15:chartTrackingRefBased/>
  <w15:docId w15:val="{DE20061E-7AC4-4887-B169-CC48980A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6B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6B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6B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376B6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5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footer" Target="footer9.xml"/><Relationship Id="rId10" Type="http://schemas.openxmlformats.org/officeDocument/2006/relationships/image" Target="media/image3.jpeg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2022-09-15T04:30:00Z</dcterms:created>
  <dcterms:modified xsi:type="dcterms:W3CDTF">2022-09-15T04:30:00Z</dcterms:modified>
</cp:coreProperties>
</file>